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6332F" w14:textId="7992D013" w:rsidR="00CC42D1" w:rsidRPr="00357D4D" w:rsidRDefault="00CC42D1" w:rsidP="00CC42D1">
      <w:pPr>
        <w:ind w:left="-567" w:right="-573"/>
        <w:jc w:val="center"/>
        <w:rPr>
          <w:rFonts w:ascii="Arial" w:hAnsi="Arial"/>
          <w:b/>
          <w:sz w:val="28"/>
        </w:rPr>
      </w:pPr>
      <w:r w:rsidRPr="00357D4D">
        <w:rPr>
          <w:rFonts w:ascii="Arial" w:hAnsi="Arial"/>
          <w:b/>
          <w:sz w:val="28"/>
        </w:rPr>
        <w:t>BIBLIOTH</w:t>
      </w:r>
      <w:r w:rsidR="00B06884">
        <w:rPr>
          <w:rFonts w:ascii="Arial" w:hAnsi="Arial"/>
          <w:b/>
          <w:sz w:val="28"/>
        </w:rPr>
        <w:t>È</w:t>
      </w:r>
      <w:r w:rsidRPr="00357D4D">
        <w:rPr>
          <w:rFonts w:ascii="Arial" w:hAnsi="Arial"/>
          <w:b/>
          <w:sz w:val="28"/>
        </w:rPr>
        <w:t>QUE ADAS  -  Acquisitions 20</w:t>
      </w:r>
      <w:r w:rsidR="00017C0C">
        <w:rPr>
          <w:rFonts w:ascii="Arial" w:hAnsi="Arial"/>
          <w:b/>
          <w:sz w:val="28"/>
        </w:rPr>
        <w:t>2</w:t>
      </w:r>
      <w:r w:rsidR="004B40D5">
        <w:rPr>
          <w:rFonts w:ascii="Arial" w:hAnsi="Arial"/>
          <w:b/>
          <w:sz w:val="28"/>
        </w:rPr>
        <w:t>6</w:t>
      </w:r>
    </w:p>
    <w:p w14:paraId="5F366791" w14:textId="77777777" w:rsidR="00CC42D1" w:rsidRPr="00357D4D" w:rsidRDefault="00CC42D1" w:rsidP="00CC42D1">
      <w:pPr>
        <w:ind w:left="-567" w:right="-573"/>
        <w:jc w:val="center"/>
        <w:rPr>
          <w:b/>
          <w:sz w:val="28"/>
        </w:rPr>
      </w:pPr>
    </w:p>
    <w:p w14:paraId="45301791" w14:textId="77777777" w:rsidR="00CC42D1" w:rsidRDefault="00CC42D1" w:rsidP="00CC42D1">
      <w:pPr>
        <w:ind w:right="-573"/>
        <w:rPr>
          <w:sz w:val="28"/>
        </w:rPr>
      </w:pPr>
    </w:p>
    <w:p w14:paraId="4BC659F6" w14:textId="77777777" w:rsidR="005A65A3" w:rsidRDefault="005A65A3" w:rsidP="00D32ADE">
      <w:pPr>
        <w:ind w:left="-567" w:right="-573"/>
        <w:rPr>
          <w:sz w:val="28"/>
        </w:rPr>
      </w:pPr>
    </w:p>
    <w:p w14:paraId="709ED6DE" w14:textId="46B95ED7" w:rsidR="001F3BBF" w:rsidRDefault="001F3BBF" w:rsidP="001F3BBF">
      <w:pPr>
        <w:tabs>
          <w:tab w:val="left" w:pos="3402"/>
          <w:tab w:val="left" w:pos="7797"/>
        </w:tabs>
        <w:ind w:left="-567" w:right="-717"/>
        <w:rPr>
          <w:rFonts w:ascii="Arial" w:hAnsi="Arial"/>
          <w:i/>
          <w:sz w:val="20"/>
        </w:rPr>
      </w:pPr>
      <w:r>
        <w:rPr>
          <w:rFonts w:ascii="Arial" w:hAnsi="Arial"/>
          <w:b/>
          <w:sz w:val="20"/>
        </w:rPr>
        <w:t>ALLIX Stéphane</w:t>
      </w:r>
      <w:r w:rsidRPr="005A4F50">
        <w:rPr>
          <w:rFonts w:ascii="Arial" w:hAnsi="Arial"/>
          <w:b/>
          <w:sz w:val="20"/>
        </w:rPr>
        <w:tab/>
      </w:r>
      <w:r>
        <w:rPr>
          <w:rFonts w:ascii="Arial" w:hAnsi="Arial"/>
          <w:b/>
          <w:sz w:val="20"/>
        </w:rPr>
        <w:t>La preuve</w:t>
      </w:r>
      <w:r w:rsidRPr="005A4F50">
        <w:rPr>
          <w:rFonts w:ascii="Arial" w:hAnsi="Arial"/>
          <w:b/>
          <w:sz w:val="20"/>
        </w:rPr>
        <w:tab/>
      </w:r>
      <w:r w:rsidRPr="005A4F50">
        <w:rPr>
          <w:rFonts w:ascii="Arial" w:hAnsi="Arial"/>
          <w:i/>
          <w:sz w:val="20"/>
        </w:rPr>
        <w:t>R</w:t>
      </w:r>
      <w:r>
        <w:rPr>
          <w:rFonts w:ascii="Arial" w:hAnsi="Arial"/>
          <w:i/>
          <w:sz w:val="20"/>
        </w:rPr>
        <w:t>écit</w:t>
      </w:r>
    </w:p>
    <w:p w14:paraId="7FE913E7" w14:textId="77777777" w:rsidR="001F3BBF" w:rsidRDefault="001F3BBF" w:rsidP="001F3BBF">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2FC3253E" w14:textId="39465BC1" w:rsidR="001F3BBF" w:rsidRPr="001F3BBF" w:rsidRDefault="001F3BBF" w:rsidP="001F3BBF">
      <w:pPr>
        <w:ind w:left="-567"/>
        <w:rPr>
          <w:rFonts w:ascii="Arial" w:hAnsi="Arial" w:cs="Arial"/>
          <w:color w:val="1B1B1B"/>
          <w:sz w:val="20"/>
          <w:szCs w:val="20"/>
          <w:shd w:val="clear" w:color="auto" w:fill="FFFFFF"/>
          <w:lang w:val="fr-FR"/>
        </w:rPr>
      </w:pPr>
      <w:r w:rsidRPr="001F3BBF">
        <w:rPr>
          <w:rFonts w:ascii="Arial" w:hAnsi="Arial" w:cs="Arial"/>
          <w:sz w:val="20"/>
          <w:szCs w:val="20"/>
        </w:rPr>
        <w:t>« En octobre 2010, le corps d’Aurélie, 27 ans, et celui de son mari sont retrouvés sans vie à leur domicile. L’enquête policière conclut rapidement à un féminicide, suivi du suicide du conjoint. Les proches de la jeune femme sont dévastés.</w:t>
      </w:r>
      <w:r w:rsidRPr="001F3BBF">
        <w:rPr>
          <w:rFonts w:ascii="Arial" w:hAnsi="Arial" w:cs="Arial"/>
          <w:sz w:val="20"/>
          <w:szCs w:val="20"/>
        </w:rPr>
        <w:br/>
        <w:t>Quinze ans plus tard, je décide de soumettre une simple photo d’Aurélie à sept médiums, un voyant et un mentaliste, en leur demandant d’entrer en contact avec elle sans leur avoir donné la moindre information préalable. La seule chose qu’ils savent, c’est qu’elle est décédée : ils ignorent tout de son identité, de la date ou des détails de sa mort. Mon but : tester si ces femmes et ces hommes qui prétendent communiquer avec des défunts peuvent en apporter la preuve, mais aussi mieux comprendre comment fonctionne réellement la médiumnité. Et, ce faisant, éclaircir peut-être les circonstances qui ont conduit au meurtre d’Aurélie.</w:t>
      </w:r>
      <w:r w:rsidRPr="001F3BBF">
        <w:rPr>
          <w:rFonts w:ascii="Arial" w:hAnsi="Arial" w:cs="Arial"/>
          <w:sz w:val="20"/>
          <w:szCs w:val="20"/>
        </w:rPr>
        <w:br/>
        <w:t>Lorsque je commence l’expérience en rendant visite au premier médium, j’ignore totalement ce qui en ressortira.</w:t>
      </w:r>
      <w:r w:rsidRPr="001F3BBF">
        <w:rPr>
          <w:rFonts w:ascii="Arial" w:hAnsi="Arial" w:cs="Arial"/>
          <w:sz w:val="20"/>
          <w:szCs w:val="20"/>
        </w:rPr>
        <w:br/>
        <w:t>Dire que j’ai été surpris par les résultat</w:t>
      </w:r>
      <w:r>
        <w:rPr>
          <w:rFonts w:ascii="Arial" w:hAnsi="Arial" w:cs="Arial"/>
          <w:sz w:val="20"/>
          <w:szCs w:val="20"/>
        </w:rPr>
        <w:t xml:space="preserve">s obtenus serait un euphémisme. </w:t>
      </w:r>
      <w:r w:rsidRPr="001F3BBF">
        <w:rPr>
          <w:rFonts w:ascii="Arial" w:hAnsi="Arial" w:cs="Arial"/>
          <w:sz w:val="20"/>
          <w:szCs w:val="20"/>
        </w:rPr>
        <w:t>Ils m’ont bouleversé.</w:t>
      </w:r>
    </w:p>
    <w:p w14:paraId="6C78870C" w14:textId="77777777" w:rsidR="001F3BBF" w:rsidRDefault="001F3BBF" w:rsidP="001F3BBF">
      <w:pPr>
        <w:ind w:left="-567"/>
        <w:rPr>
          <w:rFonts w:ascii="Arial" w:hAnsi="Arial" w:cs="Arial"/>
          <w:color w:val="1B1B1B"/>
          <w:sz w:val="20"/>
          <w:szCs w:val="20"/>
          <w:shd w:val="clear" w:color="auto" w:fill="FFFFFF"/>
          <w:lang w:val="fr-FR"/>
        </w:rPr>
      </w:pPr>
    </w:p>
    <w:p w14:paraId="66E1DB28" w14:textId="77777777" w:rsidR="001F3BBF" w:rsidRDefault="001F3BBF" w:rsidP="001F3BBF">
      <w:pPr>
        <w:ind w:left="-567"/>
        <w:rPr>
          <w:rFonts w:ascii="Arial" w:hAnsi="Arial" w:cs="Arial"/>
          <w:color w:val="1B1B1B"/>
          <w:sz w:val="20"/>
          <w:szCs w:val="20"/>
          <w:shd w:val="clear" w:color="auto" w:fill="FFFFFF"/>
          <w:lang w:val="fr-FR"/>
        </w:rPr>
      </w:pPr>
    </w:p>
    <w:p w14:paraId="2E8DBFB8" w14:textId="28F8BABB" w:rsidR="00374FA6" w:rsidRDefault="00374FA6" w:rsidP="00374FA6">
      <w:pPr>
        <w:tabs>
          <w:tab w:val="left" w:pos="3402"/>
          <w:tab w:val="left" w:pos="7797"/>
        </w:tabs>
        <w:ind w:left="-567" w:right="-717"/>
        <w:rPr>
          <w:rFonts w:ascii="Arial" w:hAnsi="Arial"/>
          <w:i/>
          <w:sz w:val="20"/>
        </w:rPr>
      </w:pPr>
      <w:r>
        <w:rPr>
          <w:rFonts w:ascii="Arial" w:hAnsi="Arial"/>
          <w:b/>
          <w:sz w:val="20"/>
        </w:rPr>
        <w:t>APPANAH Natacha</w:t>
      </w:r>
      <w:r w:rsidRPr="005A4F50">
        <w:rPr>
          <w:rFonts w:ascii="Arial" w:hAnsi="Arial"/>
          <w:b/>
          <w:sz w:val="20"/>
        </w:rPr>
        <w:tab/>
      </w:r>
      <w:r>
        <w:rPr>
          <w:rFonts w:ascii="Arial" w:hAnsi="Arial"/>
          <w:b/>
          <w:sz w:val="20"/>
        </w:rPr>
        <w:t>La nuit au coeur</w:t>
      </w:r>
      <w:r w:rsidRPr="005A4F50">
        <w:rPr>
          <w:rFonts w:ascii="Arial" w:hAnsi="Arial"/>
          <w:b/>
          <w:sz w:val="20"/>
        </w:rPr>
        <w:tab/>
      </w:r>
      <w:r w:rsidRPr="005A4F50">
        <w:rPr>
          <w:rFonts w:ascii="Arial" w:hAnsi="Arial"/>
          <w:i/>
          <w:sz w:val="20"/>
        </w:rPr>
        <w:t>Roman</w:t>
      </w:r>
    </w:p>
    <w:p w14:paraId="0F00C07A" w14:textId="77777777" w:rsidR="00374FA6" w:rsidRPr="00B06884" w:rsidRDefault="00374FA6" w:rsidP="00374FA6">
      <w:pPr>
        <w:rPr>
          <w:rFonts w:ascii="Arial" w:hAnsi="Arial" w:cs="Arial"/>
          <w:sz w:val="16"/>
          <w:szCs w:val="16"/>
        </w:rPr>
      </w:pPr>
    </w:p>
    <w:p w14:paraId="2386D879" w14:textId="74D4602D" w:rsidR="00374FA6" w:rsidRPr="00374FA6" w:rsidRDefault="00374FA6" w:rsidP="00374FA6">
      <w:pPr>
        <w:ind w:left="-567"/>
        <w:rPr>
          <w:rFonts w:ascii="Arial" w:hAnsi="Arial" w:cs="Arial"/>
          <w:color w:val="1B1B1B"/>
          <w:sz w:val="20"/>
          <w:szCs w:val="20"/>
          <w:shd w:val="clear" w:color="auto" w:fill="FFFFFF"/>
          <w:lang w:val="fr-FR"/>
        </w:rPr>
      </w:pPr>
      <w:r w:rsidRPr="00374FA6">
        <w:rPr>
          <w:rFonts w:ascii="Arial" w:hAnsi="Arial" w:cs="Arial"/>
          <w:sz w:val="20"/>
          <w:szCs w:val="20"/>
        </w:rPr>
        <w:t>La nuit au cœur entrelace trois histoires de femmes victimes de la violence de leur compagnon.</w:t>
      </w:r>
    </w:p>
    <w:p w14:paraId="0557A5BB" w14:textId="617C3399" w:rsidR="00374FA6" w:rsidRPr="00374FA6" w:rsidRDefault="00374FA6" w:rsidP="00374FA6">
      <w:pPr>
        <w:ind w:left="-567"/>
        <w:rPr>
          <w:rFonts w:ascii="Arial" w:hAnsi="Arial" w:cs="Arial"/>
          <w:color w:val="1B1B1B"/>
          <w:sz w:val="20"/>
          <w:szCs w:val="20"/>
          <w:shd w:val="clear" w:color="auto" w:fill="FFFFFF"/>
          <w:lang w:val="fr-FR"/>
        </w:rPr>
      </w:pPr>
      <w:r w:rsidRPr="00374FA6">
        <w:rPr>
          <w:rFonts w:ascii="Arial" w:hAnsi="Arial" w:cs="Arial"/>
          <w:sz w:val="20"/>
          <w:szCs w:val="20"/>
        </w:rPr>
        <w:t>« De ces nuits et de ces vies, de ces femmes qui courent, de ces cœurs qui luttent, de ces instants qui sont si accablants qu’ils ne rentrent pas dans la mesure du temps, il a fallu faire quelque chose. Il y a l’impossibilité de la vérité entière à chaque page mais la quête désespérée d’une justesse au plus près de la vie, de la nuit, du cœur, du corps, de l’esprit.</w:t>
      </w:r>
      <w:r w:rsidRPr="00374FA6">
        <w:rPr>
          <w:rFonts w:ascii="Arial" w:hAnsi="Arial" w:cs="Arial"/>
          <w:sz w:val="20"/>
          <w:szCs w:val="20"/>
        </w:rPr>
        <w:br/>
        <w:t>De ces trois femmes, il a fallu commencer par la première, celle qui vient d’avoir vingt-cinq ans quand elle court et qui est la seule à être encore en vie aujourd’hui.</w:t>
      </w:r>
      <w:r w:rsidRPr="00374FA6">
        <w:rPr>
          <w:rFonts w:ascii="Arial" w:hAnsi="Arial" w:cs="Arial"/>
          <w:sz w:val="20"/>
          <w:szCs w:val="20"/>
        </w:rPr>
        <w:br/>
        <w:t>Cette femme, c’est moi. »</w:t>
      </w:r>
    </w:p>
    <w:p w14:paraId="072B68DC" w14:textId="7C0AE74B" w:rsidR="00374FA6" w:rsidRPr="00374FA6" w:rsidRDefault="00374FA6" w:rsidP="00374FA6">
      <w:pPr>
        <w:ind w:left="-567"/>
        <w:rPr>
          <w:rFonts w:ascii="Arial" w:hAnsi="Arial" w:cs="Arial"/>
          <w:i/>
          <w:color w:val="1B1B1B"/>
          <w:sz w:val="20"/>
          <w:szCs w:val="20"/>
          <w:shd w:val="clear" w:color="auto" w:fill="FFFFFF"/>
          <w:lang w:val="fr-FR"/>
        </w:rPr>
      </w:pPr>
      <w:r w:rsidRPr="00374FA6">
        <w:rPr>
          <w:rFonts w:ascii="Arial" w:hAnsi="Arial" w:cs="Arial"/>
          <w:i/>
          <w:color w:val="1B1B1B"/>
          <w:sz w:val="20"/>
          <w:szCs w:val="20"/>
          <w:u w:val="single"/>
          <w:shd w:val="clear" w:color="auto" w:fill="FFFFFF"/>
          <w:lang w:val="fr-FR"/>
        </w:rPr>
        <w:t>Nota</w:t>
      </w:r>
      <w:r w:rsidRPr="00374FA6">
        <w:rPr>
          <w:rFonts w:ascii="Arial" w:hAnsi="Arial" w:cs="Arial"/>
          <w:i/>
          <w:color w:val="1B1B1B"/>
          <w:sz w:val="20"/>
          <w:szCs w:val="20"/>
          <w:shd w:val="clear" w:color="auto" w:fill="FFFFFF"/>
          <w:lang w:val="fr-FR"/>
        </w:rPr>
        <w:t xml:space="preserve"> : Prix Fémina 2025, Prix Goncourt des lycéens 2025, Prix Renaudot des lycéens 2025</w:t>
      </w:r>
    </w:p>
    <w:p w14:paraId="27627DAA" w14:textId="77777777" w:rsidR="00374FA6" w:rsidRDefault="00374FA6" w:rsidP="00374FA6">
      <w:pPr>
        <w:ind w:left="-567"/>
        <w:rPr>
          <w:rFonts w:ascii="Arial" w:hAnsi="Arial" w:cs="Arial"/>
          <w:color w:val="1B1B1B"/>
          <w:sz w:val="20"/>
          <w:szCs w:val="20"/>
          <w:shd w:val="clear" w:color="auto" w:fill="FFFFFF"/>
          <w:lang w:val="fr-FR"/>
        </w:rPr>
      </w:pPr>
    </w:p>
    <w:p w14:paraId="52600033" w14:textId="77777777" w:rsidR="00374FA6" w:rsidRDefault="00374FA6" w:rsidP="00374FA6">
      <w:pPr>
        <w:ind w:left="-567"/>
        <w:rPr>
          <w:rFonts w:ascii="Arial" w:hAnsi="Arial" w:cs="Arial"/>
          <w:color w:val="1B1B1B"/>
          <w:sz w:val="20"/>
          <w:szCs w:val="20"/>
          <w:shd w:val="clear" w:color="auto" w:fill="FFFFFF"/>
          <w:lang w:val="fr-FR"/>
        </w:rPr>
      </w:pPr>
    </w:p>
    <w:p w14:paraId="47F4961E" w14:textId="77777777" w:rsidR="00374FA6" w:rsidRDefault="00374FA6" w:rsidP="00374FA6">
      <w:pPr>
        <w:ind w:left="-567"/>
        <w:rPr>
          <w:rFonts w:ascii="Arial" w:hAnsi="Arial" w:cs="Arial"/>
          <w:color w:val="1B1B1B"/>
          <w:sz w:val="20"/>
          <w:szCs w:val="20"/>
          <w:shd w:val="clear" w:color="auto" w:fill="FFFFFF"/>
          <w:lang w:val="fr-FR"/>
        </w:rPr>
      </w:pPr>
    </w:p>
    <w:p w14:paraId="1F36B5B9" w14:textId="77777777" w:rsidR="009810C6" w:rsidRDefault="009810C6" w:rsidP="009810C6">
      <w:pPr>
        <w:tabs>
          <w:tab w:val="left" w:pos="3402"/>
          <w:tab w:val="left" w:pos="7797"/>
        </w:tabs>
        <w:ind w:left="-567" w:right="-717"/>
        <w:rPr>
          <w:rFonts w:ascii="Arial" w:hAnsi="Arial"/>
          <w:i/>
          <w:sz w:val="20"/>
        </w:rPr>
      </w:pPr>
      <w:r>
        <w:rPr>
          <w:rFonts w:ascii="Arial" w:hAnsi="Arial"/>
          <w:b/>
          <w:sz w:val="20"/>
        </w:rPr>
        <w:t>BOXHO Philippe</w:t>
      </w:r>
      <w:r w:rsidRPr="005A4F50">
        <w:rPr>
          <w:rFonts w:ascii="Arial" w:hAnsi="Arial"/>
          <w:b/>
          <w:sz w:val="20"/>
        </w:rPr>
        <w:tab/>
      </w:r>
      <w:r>
        <w:rPr>
          <w:rFonts w:ascii="Arial" w:hAnsi="Arial"/>
          <w:b/>
          <w:sz w:val="20"/>
        </w:rPr>
        <w:t>La mort, c'est ma vie</w:t>
      </w:r>
      <w:r w:rsidRPr="005A4F50">
        <w:rPr>
          <w:rFonts w:ascii="Arial" w:hAnsi="Arial"/>
          <w:b/>
          <w:sz w:val="20"/>
        </w:rPr>
        <w:tab/>
      </w:r>
      <w:r w:rsidRPr="005A4F50">
        <w:rPr>
          <w:rFonts w:ascii="Arial" w:hAnsi="Arial"/>
          <w:i/>
          <w:sz w:val="20"/>
        </w:rPr>
        <w:t>Roman</w:t>
      </w:r>
    </w:p>
    <w:p w14:paraId="10E6443D" w14:textId="77777777" w:rsidR="009810C6" w:rsidRPr="00B06884" w:rsidRDefault="009810C6" w:rsidP="009810C6">
      <w:pPr>
        <w:rPr>
          <w:rFonts w:ascii="Arial" w:hAnsi="Arial" w:cs="Arial"/>
          <w:sz w:val="16"/>
          <w:szCs w:val="16"/>
        </w:rPr>
      </w:pPr>
    </w:p>
    <w:p w14:paraId="6CD49D51" w14:textId="77777777" w:rsidR="009810C6" w:rsidRPr="00374FA6" w:rsidRDefault="009810C6" w:rsidP="009810C6">
      <w:pPr>
        <w:ind w:left="-567"/>
        <w:rPr>
          <w:rFonts w:ascii="Arial" w:hAnsi="Arial" w:cs="Arial"/>
          <w:color w:val="1B1B1B"/>
          <w:sz w:val="20"/>
          <w:szCs w:val="20"/>
          <w:shd w:val="clear" w:color="auto" w:fill="FFFFFF"/>
          <w:lang w:val="fr-FR"/>
        </w:rPr>
      </w:pPr>
      <w:r w:rsidRPr="00374FA6">
        <w:rPr>
          <w:rFonts w:ascii="Arial" w:hAnsi="Arial" w:cs="Arial"/>
          <w:sz w:val="20"/>
          <w:szCs w:val="20"/>
        </w:rPr>
        <w:t>Médecin légiste et professeur en criminologie depuis plus de trente ans, Philippe Boxho est l’auteur de livres qui ont permis à un très large public de découvrir le monde fascinant de la médecine légale dans sa réalité la plus crue, bien loin de l’image véhiculée par la fiction.</w:t>
      </w:r>
    </w:p>
    <w:p w14:paraId="33A41F5E" w14:textId="77777777" w:rsidR="009810C6" w:rsidRDefault="009810C6" w:rsidP="009810C6">
      <w:pPr>
        <w:ind w:left="-567"/>
        <w:rPr>
          <w:rFonts w:ascii="Arial" w:hAnsi="Arial" w:cs="Arial"/>
          <w:color w:val="1B1B1B"/>
          <w:sz w:val="20"/>
          <w:szCs w:val="20"/>
          <w:shd w:val="clear" w:color="auto" w:fill="FFFFFF"/>
          <w:lang w:val="fr-FR"/>
        </w:rPr>
      </w:pPr>
    </w:p>
    <w:p w14:paraId="3A542534" w14:textId="77777777" w:rsidR="009810C6" w:rsidRDefault="009810C6" w:rsidP="009810C6">
      <w:pPr>
        <w:ind w:left="-567"/>
        <w:rPr>
          <w:rFonts w:ascii="Arial" w:hAnsi="Arial" w:cs="Arial"/>
          <w:color w:val="1B1B1B"/>
          <w:sz w:val="20"/>
          <w:szCs w:val="20"/>
          <w:shd w:val="clear" w:color="auto" w:fill="FFFFFF"/>
          <w:lang w:val="fr-FR"/>
        </w:rPr>
      </w:pPr>
    </w:p>
    <w:p w14:paraId="4B7BF716" w14:textId="165F6825" w:rsidR="00374FA6" w:rsidRDefault="00374FA6" w:rsidP="00374FA6">
      <w:pPr>
        <w:tabs>
          <w:tab w:val="left" w:pos="3402"/>
          <w:tab w:val="left" w:pos="7797"/>
        </w:tabs>
        <w:ind w:left="-567" w:right="-717"/>
        <w:rPr>
          <w:rFonts w:ascii="Arial" w:hAnsi="Arial"/>
          <w:i/>
          <w:sz w:val="20"/>
        </w:rPr>
      </w:pPr>
      <w:r>
        <w:rPr>
          <w:rFonts w:ascii="Arial" w:hAnsi="Arial"/>
          <w:b/>
          <w:sz w:val="20"/>
        </w:rPr>
        <w:t>BO</w:t>
      </w:r>
      <w:r w:rsidR="009810C6">
        <w:rPr>
          <w:rFonts w:ascii="Arial" w:hAnsi="Arial"/>
          <w:b/>
          <w:sz w:val="20"/>
        </w:rPr>
        <w:t>YNE</w:t>
      </w:r>
      <w:r>
        <w:rPr>
          <w:rFonts w:ascii="Arial" w:hAnsi="Arial"/>
          <w:b/>
          <w:sz w:val="20"/>
        </w:rPr>
        <w:t xml:space="preserve"> </w:t>
      </w:r>
      <w:r w:rsidR="009810C6">
        <w:rPr>
          <w:rFonts w:ascii="Arial" w:hAnsi="Arial"/>
          <w:b/>
          <w:sz w:val="20"/>
        </w:rPr>
        <w:t>John</w:t>
      </w:r>
      <w:r w:rsidRPr="005A4F50">
        <w:rPr>
          <w:rFonts w:ascii="Arial" w:hAnsi="Arial"/>
          <w:b/>
          <w:sz w:val="20"/>
        </w:rPr>
        <w:tab/>
      </w:r>
      <w:r w:rsidR="009810C6">
        <w:rPr>
          <w:rFonts w:ascii="Arial" w:hAnsi="Arial"/>
          <w:b/>
          <w:sz w:val="20"/>
        </w:rPr>
        <w:t>Les éléments</w:t>
      </w:r>
      <w:r w:rsidRPr="005A4F50">
        <w:rPr>
          <w:rFonts w:ascii="Arial" w:hAnsi="Arial"/>
          <w:b/>
          <w:sz w:val="20"/>
        </w:rPr>
        <w:tab/>
      </w:r>
      <w:r w:rsidRPr="005A4F50">
        <w:rPr>
          <w:rFonts w:ascii="Arial" w:hAnsi="Arial"/>
          <w:i/>
          <w:sz w:val="20"/>
        </w:rPr>
        <w:t>Roman</w:t>
      </w:r>
    </w:p>
    <w:p w14:paraId="0E36DE72" w14:textId="77777777" w:rsidR="009810C6" w:rsidRDefault="009810C6" w:rsidP="009810C6">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1A00ABA0" w14:textId="22430FF4" w:rsidR="009810C6" w:rsidRPr="009810C6" w:rsidRDefault="009810C6" w:rsidP="00374FA6">
      <w:pPr>
        <w:ind w:left="-567"/>
        <w:rPr>
          <w:rFonts w:ascii="Arial" w:hAnsi="Arial" w:cs="Arial"/>
          <w:sz w:val="20"/>
          <w:szCs w:val="20"/>
        </w:rPr>
      </w:pPr>
      <w:r w:rsidRPr="009810C6">
        <w:rPr>
          <w:rFonts w:ascii="Arial" w:hAnsi="Arial" w:cs="Arial"/>
          <w:sz w:val="20"/>
          <w:szCs w:val="20"/>
        </w:rPr>
        <w:t>D'une mère en fuite sur une île à un jeune garçon prodige des terrains de football, en passant par une chirurgienne des grands brûlés hantée par des traumatismes et enfin, un père qui monte dans un avion pour un voyage initiatique avec son fils, John Boyne crée un kaléidoscope de quatre récits entrelacés.</w:t>
      </w:r>
    </w:p>
    <w:p w14:paraId="290FB162" w14:textId="26C4DCF0" w:rsidR="00374FA6" w:rsidRDefault="009810C6" w:rsidP="00374FA6">
      <w:pPr>
        <w:ind w:left="-567"/>
        <w:rPr>
          <w:rFonts w:ascii="Arial" w:hAnsi="Arial" w:cs="Arial"/>
          <w:color w:val="1B1B1B"/>
          <w:sz w:val="20"/>
          <w:szCs w:val="20"/>
          <w:shd w:val="clear" w:color="auto" w:fill="FFFFFF"/>
          <w:lang w:val="fr-FR"/>
        </w:rPr>
      </w:pPr>
      <w:r w:rsidRPr="00374FA6">
        <w:rPr>
          <w:rFonts w:ascii="Arial" w:hAnsi="Arial" w:cs="Arial"/>
          <w:i/>
          <w:color w:val="1B1B1B"/>
          <w:sz w:val="20"/>
          <w:szCs w:val="20"/>
          <w:u w:val="single"/>
          <w:shd w:val="clear" w:color="auto" w:fill="FFFFFF"/>
          <w:lang w:val="fr-FR"/>
        </w:rPr>
        <w:t>Nota</w:t>
      </w:r>
      <w:r w:rsidRPr="00374FA6">
        <w:rPr>
          <w:rFonts w:ascii="Arial" w:hAnsi="Arial" w:cs="Arial"/>
          <w:i/>
          <w:color w:val="1B1B1B"/>
          <w:sz w:val="20"/>
          <w:szCs w:val="20"/>
          <w:shd w:val="clear" w:color="auto" w:fill="FFFFFF"/>
          <w:lang w:val="fr-FR"/>
        </w:rPr>
        <w:t xml:space="preserve"> : Prix </w:t>
      </w:r>
      <w:r>
        <w:rPr>
          <w:rFonts w:ascii="Arial" w:hAnsi="Arial" w:cs="Arial"/>
          <w:i/>
          <w:color w:val="1B1B1B"/>
          <w:sz w:val="20"/>
          <w:szCs w:val="20"/>
          <w:shd w:val="clear" w:color="auto" w:fill="FFFFFF"/>
          <w:lang w:val="fr-FR"/>
        </w:rPr>
        <w:t xml:space="preserve">Etranger </w:t>
      </w:r>
      <w:r w:rsidRPr="00374FA6">
        <w:rPr>
          <w:rFonts w:ascii="Arial" w:hAnsi="Arial" w:cs="Arial"/>
          <w:i/>
          <w:color w:val="1B1B1B"/>
          <w:sz w:val="20"/>
          <w:szCs w:val="20"/>
          <w:shd w:val="clear" w:color="auto" w:fill="FFFFFF"/>
          <w:lang w:val="fr-FR"/>
        </w:rPr>
        <w:t>Fémina 2025</w:t>
      </w:r>
    </w:p>
    <w:p w14:paraId="5A14D158" w14:textId="77777777" w:rsidR="00374FA6" w:rsidRDefault="00374FA6" w:rsidP="00374FA6">
      <w:pPr>
        <w:ind w:left="-567"/>
        <w:rPr>
          <w:rFonts w:ascii="Arial" w:hAnsi="Arial" w:cs="Arial"/>
          <w:color w:val="1B1B1B"/>
          <w:sz w:val="20"/>
          <w:szCs w:val="20"/>
          <w:shd w:val="clear" w:color="auto" w:fill="FFFFFF"/>
          <w:lang w:val="fr-FR"/>
        </w:rPr>
      </w:pPr>
    </w:p>
    <w:p w14:paraId="644984D0" w14:textId="77777777" w:rsidR="009810C6" w:rsidRDefault="009810C6" w:rsidP="00374FA6">
      <w:pPr>
        <w:ind w:left="-567"/>
        <w:rPr>
          <w:rFonts w:ascii="Arial" w:hAnsi="Arial" w:cs="Arial"/>
          <w:color w:val="1B1B1B"/>
          <w:sz w:val="20"/>
          <w:szCs w:val="20"/>
          <w:shd w:val="clear" w:color="auto" w:fill="FFFFFF"/>
          <w:lang w:val="fr-FR"/>
        </w:rPr>
      </w:pPr>
    </w:p>
    <w:p w14:paraId="0B9F24EF" w14:textId="3999BEC8" w:rsidR="00560766" w:rsidRDefault="00560766" w:rsidP="00560766">
      <w:pPr>
        <w:tabs>
          <w:tab w:val="left" w:pos="3402"/>
          <w:tab w:val="left" w:pos="7797"/>
        </w:tabs>
        <w:ind w:left="-567" w:right="-717"/>
        <w:rPr>
          <w:rFonts w:ascii="Arial" w:hAnsi="Arial"/>
          <w:i/>
          <w:sz w:val="20"/>
        </w:rPr>
      </w:pPr>
      <w:r>
        <w:rPr>
          <w:rFonts w:ascii="Arial" w:hAnsi="Arial"/>
          <w:b/>
          <w:sz w:val="20"/>
        </w:rPr>
        <w:t>BUSSI Michel</w:t>
      </w:r>
      <w:r w:rsidRPr="005A4F50">
        <w:rPr>
          <w:rFonts w:ascii="Arial" w:hAnsi="Arial"/>
          <w:b/>
          <w:sz w:val="20"/>
        </w:rPr>
        <w:tab/>
      </w:r>
      <w:r>
        <w:rPr>
          <w:rFonts w:ascii="Arial" w:hAnsi="Arial"/>
          <w:b/>
          <w:sz w:val="20"/>
        </w:rPr>
        <w:t>Les ombres du monde</w:t>
      </w:r>
      <w:r w:rsidRPr="005A4F50">
        <w:rPr>
          <w:rFonts w:ascii="Arial" w:hAnsi="Arial"/>
          <w:b/>
          <w:sz w:val="20"/>
        </w:rPr>
        <w:tab/>
      </w:r>
      <w:r w:rsidRPr="005A4F50">
        <w:rPr>
          <w:rFonts w:ascii="Arial" w:hAnsi="Arial"/>
          <w:i/>
          <w:sz w:val="20"/>
        </w:rPr>
        <w:t>Roman</w:t>
      </w:r>
    </w:p>
    <w:p w14:paraId="735894B3" w14:textId="77777777" w:rsidR="00560766" w:rsidRPr="00B06884" w:rsidRDefault="00560766" w:rsidP="00560766">
      <w:pPr>
        <w:rPr>
          <w:rFonts w:ascii="Arial" w:hAnsi="Arial" w:cs="Arial"/>
          <w:sz w:val="16"/>
          <w:szCs w:val="16"/>
        </w:rPr>
      </w:pPr>
    </w:p>
    <w:p w14:paraId="44141FBB" w14:textId="56289E7B" w:rsidR="00560766" w:rsidRPr="00560766" w:rsidRDefault="00560766" w:rsidP="00560766">
      <w:pPr>
        <w:ind w:left="-567"/>
        <w:rPr>
          <w:rFonts w:ascii="Arial" w:hAnsi="Arial" w:cs="Arial"/>
          <w:color w:val="1B1B1B"/>
          <w:sz w:val="20"/>
          <w:szCs w:val="20"/>
          <w:shd w:val="clear" w:color="auto" w:fill="FFFFFF"/>
          <w:lang w:val="fr-FR"/>
        </w:rPr>
      </w:pPr>
      <w:r>
        <w:rPr>
          <w:rFonts w:ascii="Arial" w:hAnsi="Arial" w:cs="Arial"/>
          <w:sz w:val="20"/>
          <w:szCs w:val="20"/>
        </w:rPr>
        <w:t xml:space="preserve">Octobre 1990. </w:t>
      </w:r>
      <w:r w:rsidRPr="00560766">
        <w:rPr>
          <w:rFonts w:ascii="Arial" w:hAnsi="Arial" w:cs="Arial"/>
          <w:sz w:val="20"/>
          <w:szCs w:val="20"/>
        </w:rPr>
        <w:t>Le capitaine français Jorik Arteta, en mission au Rwanda, rencontre Espérance, jeune professeure engagée dans la transition démocratique de son pays.</w:t>
      </w:r>
      <w:r>
        <w:rPr>
          <w:rFonts w:ascii="Arial" w:hAnsi="Arial" w:cs="Arial"/>
          <w:sz w:val="20"/>
          <w:szCs w:val="20"/>
        </w:rPr>
        <w:br/>
        <w:t xml:space="preserve">6 avril 1994. </w:t>
      </w:r>
      <w:r w:rsidRPr="00560766">
        <w:rPr>
          <w:rFonts w:ascii="Arial" w:hAnsi="Arial" w:cs="Arial"/>
          <w:sz w:val="20"/>
          <w:szCs w:val="20"/>
        </w:rPr>
        <w:t>Un éclair déchire le ciel de Kigali. Le Falcon du président rwandais explose en plein vol. Commencent alors cent jours de terreur et de sang. Les auteurs des tirs de missiles ne seront jamais identifiés. Quelqu`un, pourtant, connaît la vérité.</w:t>
      </w:r>
      <w:r>
        <w:rPr>
          <w:rFonts w:ascii="Arial" w:hAnsi="Arial" w:cs="Arial"/>
          <w:sz w:val="20"/>
          <w:szCs w:val="20"/>
        </w:rPr>
        <w:br/>
        <w:t xml:space="preserve">Noël 2024. </w:t>
      </w:r>
      <w:r w:rsidRPr="00560766">
        <w:rPr>
          <w:rFonts w:ascii="Arial" w:hAnsi="Arial" w:cs="Arial"/>
          <w:sz w:val="20"/>
          <w:szCs w:val="20"/>
        </w:rPr>
        <w:t>Jorik, sa fille et sa petite-fille s`envolent pour le Rwanda. Tous poursuivent leur propre quête, tourmentée par les fantômes du passé.</w:t>
      </w:r>
    </w:p>
    <w:p w14:paraId="5312131D" w14:textId="77777777" w:rsidR="00560766" w:rsidRDefault="00560766" w:rsidP="00560766">
      <w:pPr>
        <w:ind w:left="-567"/>
        <w:rPr>
          <w:rFonts w:ascii="Arial" w:hAnsi="Arial" w:cs="Arial"/>
          <w:color w:val="1B1B1B"/>
          <w:sz w:val="20"/>
          <w:szCs w:val="20"/>
          <w:shd w:val="clear" w:color="auto" w:fill="FFFFFF"/>
          <w:lang w:val="fr-FR"/>
        </w:rPr>
      </w:pPr>
    </w:p>
    <w:p w14:paraId="777412A1" w14:textId="77777777" w:rsidR="00560766" w:rsidRDefault="00560766" w:rsidP="00560766">
      <w:pPr>
        <w:ind w:left="-567"/>
        <w:rPr>
          <w:rFonts w:ascii="Arial" w:hAnsi="Arial" w:cs="Arial"/>
          <w:color w:val="1B1B1B"/>
          <w:sz w:val="20"/>
          <w:szCs w:val="20"/>
          <w:shd w:val="clear" w:color="auto" w:fill="FFFFFF"/>
          <w:lang w:val="fr-FR"/>
        </w:rPr>
      </w:pPr>
    </w:p>
    <w:p w14:paraId="096A6DA5" w14:textId="324F579E" w:rsidR="00560766" w:rsidRDefault="00560766" w:rsidP="00560766">
      <w:pPr>
        <w:tabs>
          <w:tab w:val="left" w:pos="3402"/>
          <w:tab w:val="left" w:pos="7797"/>
        </w:tabs>
        <w:ind w:left="-567" w:right="-717"/>
        <w:rPr>
          <w:rFonts w:ascii="Arial" w:hAnsi="Arial"/>
          <w:i/>
          <w:sz w:val="20"/>
        </w:rPr>
      </w:pPr>
      <w:r>
        <w:rPr>
          <w:rFonts w:ascii="Arial" w:hAnsi="Arial"/>
          <w:b/>
          <w:sz w:val="20"/>
        </w:rPr>
        <w:t>CLAUW Fabien</w:t>
      </w:r>
      <w:r w:rsidRPr="005A4F50">
        <w:rPr>
          <w:rFonts w:ascii="Arial" w:hAnsi="Arial"/>
          <w:b/>
          <w:sz w:val="20"/>
        </w:rPr>
        <w:tab/>
      </w:r>
      <w:r>
        <w:rPr>
          <w:rFonts w:ascii="Arial" w:hAnsi="Arial"/>
          <w:b/>
          <w:sz w:val="20"/>
        </w:rPr>
        <w:t>L'escadre du bout du monde</w:t>
      </w:r>
      <w:r w:rsidRPr="005A4F50">
        <w:rPr>
          <w:rFonts w:ascii="Arial" w:hAnsi="Arial"/>
          <w:b/>
          <w:sz w:val="20"/>
        </w:rPr>
        <w:tab/>
      </w:r>
      <w:r w:rsidRPr="005A4F50">
        <w:rPr>
          <w:rFonts w:ascii="Arial" w:hAnsi="Arial"/>
          <w:i/>
          <w:sz w:val="20"/>
        </w:rPr>
        <w:t>Roman</w:t>
      </w:r>
    </w:p>
    <w:p w14:paraId="52FD0092" w14:textId="151C868C" w:rsidR="00560766" w:rsidRPr="00560766" w:rsidRDefault="00560766" w:rsidP="00560766">
      <w:pPr>
        <w:tabs>
          <w:tab w:val="left" w:pos="3402"/>
        </w:tabs>
        <w:rPr>
          <w:rFonts w:ascii="Arial" w:hAnsi="Arial" w:cs="Arial"/>
          <w:b/>
          <w:sz w:val="20"/>
          <w:szCs w:val="20"/>
        </w:rPr>
      </w:pPr>
      <w:r>
        <w:rPr>
          <w:rFonts w:ascii="Arial" w:hAnsi="Arial" w:cs="Arial"/>
          <w:sz w:val="16"/>
          <w:szCs w:val="16"/>
        </w:rPr>
        <w:tab/>
      </w:r>
      <w:r w:rsidRPr="00560766">
        <w:rPr>
          <w:rFonts w:ascii="Arial" w:hAnsi="Arial" w:cs="Arial"/>
          <w:b/>
          <w:sz w:val="20"/>
          <w:szCs w:val="20"/>
        </w:rPr>
        <w:t>Les aventures de Gilles Belmonte - T6</w:t>
      </w:r>
    </w:p>
    <w:p w14:paraId="139C526B" w14:textId="6FBF3F75" w:rsidR="00560766" w:rsidRPr="00560766" w:rsidRDefault="00560766" w:rsidP="00560766">
      <w:pPr>
        <w:ind w:left="-567"/>
        <w:rPr>
          <w:rFonts w:ascii="Arial" w:hAnsi="Arial" w:cs="Arial"/>
          <w:color w:val="1B1B1B"/>
          <w:sz w:val="20"/>
          <w:szCs w:val="20"/>
          <w:shd w:val="clear" w:color="auto" w:fill="FFFFFF"/>
          <w:lang w:val="fr-FR"/>
        </w:rPr>
      </w:pPr>
      <w:r w:rsidRPr="00560766">
        <w:rPr>
          <w:rFonts w:ascii="Arial" w:hAnsi="Arial" w:cs="Arial"/>
          <w:sz w:val="20"/>
          <w:szCs w:val="20"/>
        </w:rPr>
        <w:t>Septembre 1806. Après l'épique bataille de Trafalgar, la France a remis les clés des océans aux Anglais. Mais Napoléon n'a que faire de cette défaite ; auréolé de ses victoires à Austerlitz et Iéna, il ne renonce pas à faire rayonner le pavillon tricolore jusqu'aux confins du monde.</w:t>
      </w:r>
      <w:r w:rsidRPr="00560766">
        <w:rPr>
          <w:rFonts w:ascii="Arial" w:hAnsi="Arial" w:cs="Arial"/>
          <w:sz w:val="20"/>
          <w:szCs w:val="20"/>
        </w:rPr>
        <w:br/>
        <w:t>Gilles Belmonte coule des jours heureux dans la campagne saintongeaise lorsqu'il reçoit le commandement d'un vaisseau de ligne flambant neuf, le Suffren. Missionné pour une expédition en mer de Chine, notre héros va au-</w:t>
      </w:r>
      <w:r w:rsidRPr="00560766">
        <w:rPr>
          <w:rFonts w:ascii="Arial" w:hAnsi="Arial" w:cs="Arial"/>
          <w:sz w:val="20"/>
          <w:szCs w:val="20"/>
        </w:rPr>
        <w:lastRenderedPageBreak/>
        <w:t>devant de civilisations qui lui sont totalement étrangères, de mers infestées de pirates dans lesquelles louvoie l'Union Jack. Une fois de plus, les marins s'embarquent pour une expédition périlleuse avec la fraternité, le panache et la mort pour horizon...</w:t>
      </w:r>
    </w:p>
    <w:p w14:paraId="6F1283DF" w14:textId="77777777" w:rsidR="00560766" w:rsidRDefault="00560766" w:rsidP="00560766">
      <w:pPr>
        <w:ind w:left="-567"/>
        <w:rPr>
          <w:rFonts w:ascii="Arial" w:hAnsi="Arial" w:cs="Arial"/>
          <w:color w:val="1B1B1B"/>
          <w:sz w:val="20"/>
          <w:szCs w:val="20"/>
          <w:shd w:val="clear" w:color="auto" w:fill="FFFFFF"/>
          <w:lang w:val="fr-FR"/>
        </w:rPr>
      </w:pPr>
    </w:p>
    <w:p w14:paraId="3459FA46" w14:textId="77777777" w:rsidR="00560766" w:rsidRDefault="00560766" w:rsidP="00560766">
      <w:pPr>
        <w:ind w:left="-567"/>
        <w:rPr>
          <w:rFonts w:ascii="Arial" w:hAnsi="Arial" w:cs="Arial"/>
          <w:color w:val="1B1B1B"/>
          <w:sz w:val="20"/>
          <w:szCs w:val="20"/>
          <w:shd w:val="clear" w:color="auto" w:fill="FFFFFF"/>
          <w:lang w:val="fr-FR"/>
        </w:rPr>
      </w:pPr>
    </w:p>
    <w:p w14:paraId="59B79FF6" w14:textId="5D95D66D" w:rsidR="00560766" w:rsidRDefault="00560766" w:rsidP="00560766">
      <w:pPr>
        <w:tabs>
          <w:tab w:val="left" w:pos="3402"/>
          <w:tab w:val="left" w:pos="7797"/>
        </w:tabs>
        <w:ind w:left="-567" w:right="-717"/>
        <w:rPr>
          <w:rFonts w:ascii="Arial" w:hAnsi="Arial"/>
          <w:i/>
          <w:sz w:val="20"/>
        </w:rPr>
      </w:pPr>
      <w:r>
        <w:rPr>
          <w:rFonts w:ascii="Arial" w:hAnsi="Arial"/>
          <w:b/>
          <w:sz w:val="20"/>
        </w:rPr>
        <w:t>CLAUW Fabien</w:t>
      </w:r>
      <w:r w:rsidRPr="005A4F50">
        <w:rPr>
          <w:rFonts w:ascii="Arial" w:hAnsi="Arial"/>
          <w:b/>
          <w:sz w:val="20"/>
        </w:rPr>
        <w:tab/>
      </w:r>
      <w:r>
        <w:rPr>
          <w:rFonts w:ascii="Arial" w:hAnsi="Arial"/>
          <w:b/>
          <w:sz w:val="20"/>
        </w:rPr>
        <w:t>Les brûlots de l'enfer</w:t>
      </w:r>
      <w:r w:rsidRPr="005A4F50">
        <w:rPr>
          <w:rFonts w:ascii="Arial" w:hAnsi="Arial"/>
          <w:b/>
          <w:sz w:val="20"/>
        </w:rPr>
        <w:tab/>
      </w:r>
      <w:r w:rsidRPr="005A4F50">
        <w:rPr>
          <w:rFonts w:ascii="Arial" w:hAnsi="Arial"/>
          <w:i/>
          <w:sz w:val="20"/>
        </w:rPr>
        <w:t>Roman</w:t>
      </w:r>
    </w:p>
    <w:p w14:paraId="74807795" w14:textId="3E6BEF7C" w:rsidR="00560766" w:rsidRPr="00560766" w:rsidRDefault="00560766" w:rsidP="00560766">
      <w:pPr>
        <w:tabs>
          <w:tab w:val="left" w:pos="3402"/>
        </w:tabs>
        <w:rPr>
          <w:rFonts w:ascii="Arial" w:hAnsi="Arial" w:cs="Arial"/>
          <w:b/>
          <w:sz w:val="20"/>
          <w:szCs w:val="20"/>
        </w:rPr>
      </w:pPr>
      <w:r>
        <w:rPr>
          <w:rFonts w:ascii="Arial" w:hAnsi="Arial" w:cs="Arial"/>
          <w:sz w:val="16"/>
          <w:szCs w:val="16"/>
        </w:rPr>
        <w:tab/>
      </w:r>
      <w:r w:rsidRPr="00560766">
        <w:rPr>
          <w:rFonts w:ascii="Arial" w:hAnsi="Arial" w:cs="Arial"/>
          <w:b/>
          <w:sz w:val="20"/>
          <w:szCs w:val="20"/>
        </w:rPr>
        <w:t>Les aventures de Gilles Belmonte - T</w:t>
      </w:r>
      <w:r>
        <w:rPr>
          <w:rFonts w:ascii="Arial" w:hAnsi="Arial" w:cs="Arial"/>
          <w:b/>
          <w:sz w:val="20"/>
          <w:szCs w:val="20"/>
        </w:rPr>
        <w:t>7</w:t>
      </w:r>
    </w:p>
    <w:p w14:paraId="25AC7313" w14:textId="048B0AE0" w:rsidR="00560766" w:rsidRPr="00560766" w:rsidRDefault="00560766" w:rsidP="00560766">
      <w:pPr>
        <w:ind w:left="-567"/>
        <w:rPr>
          <w:rFonts w:ascii="Arial" w:hAnsi="Arial" w:cs="Arial"/>
          <w:color w:val="1B1B1B"/>
          <w:sz w:val="20"/>
          <w:szCs w:val="20"/>
          <w:shd w:val="clear" w:color="auto" w:fill="FFFFFF"/>
          <w:lang w:val="fr-FR"/>
        </w:rPr>
      </w:pPr>
      <w:r w:rsidRPr="00560766">
        <w:rPr>
          <w:rFonts w:ascii="Arial" w:hAnsi="Arial" w:cs="Arial"/>
          <w:sz w:val="20"/>
          <w:szCs w:val="20"/>
        </w:rPr>
        <w:t>Avril 1807. Les écueils jalonnent décidément la route de Gilles Belmonte, missionné en mer de Chine à la tête d'une division. Décidé à couler bas l'ambassade diplomatique française, la Perfide Albion a envoyé une division semblable se battre sous fausse bannière. Aux canons anglais se sont joints ceux de la Marine de Jiaking, obligeant Belmonte à sceller un pacte avec la pirate Ching-Shih. Entre l'Union Jack, le pavillon jaune à tête de dragon et celui, rouge, de l'effroyable O-Po-tae, le rival de Ching-Shih, les Français auront fort à faire s'ils veulent revoir les rivages de la mère patrie.Ils seront peu nombreux à rentrer. Et pour un repos de courte durée, car l'Empereur, choisit ses escadres de Brest, Lorient et Rochefort pour ravitailler les Antilles. Aucun navire ne verra la Martinique : au mouillage de l'île d'Aix leur sort se jouera dans les flammes et la fureur...</w:t>
      </w:r>
    </w:p>
    <w:p w14:paraId="63C761C3" w14:textId="77777777" w:rsidR="00560766" w:rsidRDefault="00560766" w:rsidP="00560766">
      <w:pPr>
        <w:ind w:left="-567"/>
        <w:rPr>
          <w:rFonts w:ascii="Arial" w:hAnsi="Arial" w:cs="Arial"/>
          <w:color w:val="1B1B1B"/>
          <w:sz w:val="20"/>
          <w:szCs w:val="20"/>
          <w:shd w:val="clear" w:color="auto" w:fill="FFFFFF"/>
          <w:lang w:val="fr-FR"/>
        </w:rPr>
      </w:pPr>
    </w:p>
    <w:p w14:paraId="72FE6914" w14:textId="77777777" w:rsidR="00560766" w:rsidRDefault="00560766" w:rsidP="00560766">
      <w:pPr>
        <w:ind w:left="-567"/>
        <w:rPr>
          <w:rFonts w:ascii="Arial" w:hAnsi="Arial" w:cs="Arial"/>
          <w:color w:val="1B1B1B"/>
          <w:sz w:val="20"/>
          <w:szCs w:val="20"/>
          <w:shd w:val="clear" w:color="auto" w:fill="FFFFFF"/>
          <w:lang w:val="fr-FR"/>
        </w:rPr>
      </w:pPr>
    </w:p>
    <w:p w14:paraId="25120C0B" w14:textId="77777777" w:rsidR="00560766" w:rsidRDefault="00560766" w:rsidP="00560766">
      <w:pPr>
        <w:ind w:left="-567"/>
        <w:rPr>
          <w:rFonts w:ascii="Arial" w:hAnsi="Arial" w:cs="Arial"/>
          <w:color w:val="1B1B1B"/>
          <w:sz w:val="20"/>
          <w:szCs w:val="20"/>
          <w:shd w:val="clear" w:color="auto" w:fill="FFFFFF"/>
          <w:lang w:val="fr-FR"/>
        </w:rPr>
      </w:pPr>
    </w:p>
    <w:p w14:paraId="158437BA" w14:textId="77777777" w:rsidR="003A6BF9" w:rsidRDefault="003A6BF9" w:rsidP="003A6BF9">
      <w:pPr>
        <w:ind w:left="-567"/>
        <w:rPr>
          <w:rFonts w:ascii="Arial" w:hAnsi="Arial" w:cs="Arial"/>
          <w:color w:val="1B1B1B"/>
          <w:sz w:val="20"/>
          <w:szCs w:val="20"/>
          <w:shd w:val="clear" w:color="auto" w:fill="FFFFFF"/>
          <w:lang w:val="fr-FR"/>
        </w:rPr>
      </w:pPr>
    </w:p>
    <w:p w14:paraId="0C5AA640" w14:textId="76B6C6D5" w:rsidR="003A6BF9" w:rsidRDefault="003A6BF9" w:rsidP="003A6BF9">
      <w:pPr>
        <w:tabs>
          <w:tab w:val="left" w:pos="3402"/>
          <w:tab w:val="left" w:pos="7797"/>
        </w:tabs>
        <w:ind w:left="-567" w:right="-717"/>
        <w:rPr>
          <w:rFonts w:ascii="Arial" w:hAnsi="Arial"/>
          <w:i/>
          <w:sz w:val="20"/>
        </w:rPr>
      </w:pPr>
      <w:r>
        <w:rPr>
          <w:rFonts w:ascii="Arial" w:hAnsi="Arial"/>
          <w:b/>
          <w:sz w:val="20"/>
        </w:rPr>
        <w:t>CLERMONT-TONNERRE Adélaïde de</w:t>
      </w:r>
      <w:r w:rsidRPr="005A4F50">
        <w:rPr>
          <w:rFonts w:ascii="Arial" w:hAnsi="Arial"/>
          <w:b/>
          <w:sz w:val="20"/>
        </w:rPr>
        <w:tab/>
      </w:r>
      <w:r>
        <w:rPr>
          <w:rFonts w:ascii="Arial" w:hAnsi="Arial"/>
          <w:b/>
          <w:sz w:val="20"/>
        </w:rPr>
        <w:t>Je v</w:t>
      </w:r>
      <w:r w:rsidR="001F3BBF">
        <w:rPr>
          <w:rFonts w:ascii="Arial" w:hAnsi="Arial"/>
          <w:b/>
          <w:sz w:val="20"/>
        </w:rPr>
        <w:t>o</w:t>
      </w:r>
      <w:r>
        <w:rPr>
          <w:rFonts w:ascii="Arial" w:hAnsi="Arial"/>
          <w:b/>
          <w:sz w:val="20"/>
        </w:rPr>
        <w:t>ulais vivre</w:t>
      </w:r>
      <w:r w:rsidRPr="005A4F50">
        <w:rPr>
          <w:rFonts w:ascii="Arial" w:hAnsi="Arial"/>
          <w:b/>
          <w:sz w:val="20"/>
        </w:rPr>
        <w:tab/>
      </w:r>
      <w:r>
        <w:rPr>
          <w:rFonts w:ascii="Arial" w:hAnsi="Arial"/>
          <w:i/>
          <w:sz w:val="20"/>
        </w:rPr>
        <w:t>Roman</w:t>
      </w:r>
    </w:p>
    <w:p w14:paraId="4176A6C8" w14:textId="77777777" w:rsidR="001F3BBF" w:rsidRDefault="001F3BBF" w:rsidP="001F3BBF">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3D988AFB" w14:textId="75B2E25A" w:rsidR="003A6BF9" w:rsidRPr="001F3BBF" w:rsidRDefault="001F3BBF" w:rsidP="001F3BBF">
      <w:pPr>
        <w:ind w:left="-567"/>
        <w:rPr>
          <w:rFonts w:ascii="Arial" w:hAnsi="Arial" w:cs="Arial"/>
          <w:color w:val="1B1B1B"/>
          <w:sz w:val="20"/>
          <w:szCs w:val="20"/>
          <w:shd w:val="clear" w:color="auto" w:fill="FFFFFF"/>
          <w:lang w:val="fr-FR"/>
        </w:rPr>
      </w:pPr>
      <w:r w:rsidRPr="001F3BBF">
        <w:rPr>
          <w:rFonts w:ascii="Arial" w:hAnsi="Arial" w:cs="Arial"/>
          <w:sz w:val="20"/>
          <w:szCs w:val="20"/>
        </w:rPr>
        <w:t>Par une nuit glaciale, le père Lamandre recueille une fillette de six ans venue frapper avec insistance à sa porte. L’enfant aux yeux admirables tremble de froid et de faim. Elle a les pieds en sang dans ses souliers à boucles d’argent, mais refuse de répondre aux questions qui lui sont posées. Le vieux prêtre ne saura que son prénom  : Anne. Vingt ans plus tard, Anne est devenue Lady Clarick. Richissime, courtisée, elle a l’oreille des grands et le cardinal de Richelieu ne jure que par elle. Pourtant, dans l’ombre, quatre hommes connaissent son vrai visage et sont prêts à tout pour la punir de ses forfaits. Manipulatrice sans foi ni loi, intrigante, traîtresse, empoisonneuse, cette criminelle au visage angélique a traversé les siècles et la littérature  : elle se nomme Milady.</w:t>
      </w:r>
      <w:r w:rsidR="003A6BF9" w:rsidRPr="001F3BBF">
        <w:rPr>
          <w:rFonts w:ascii="Arial" w:hAnsi="Arial" w:cs="Arial"/>
          <w:sz w:val="20"/>
          <w:szCs w:val="20"/>
        </w:rPr>
        <w:t xml:space="preserve"> </w:t>
      </w:r>
    </w:p>
    <w:p w14:paraId="3D96E52D" w14:textId="57AF40FE" w:rsidR="00D95D2E" w:rsidRDefault="00D95D2E" w:rsidP="00D95D2E">
      <w:pPr>
        <w:ind w:left="-567"/>
        <w:rPr>
          <w:rFonts w:ascii="Arial" w:hAnsi="Arial" w:cs="Arial"/>
          <w:color w:val="1B1B1B"/>
          <w:sz w:val="20"/>
          <w:szCs w:val="20"/>
          <w:shd w:val="clear" w:color="auto" w:fill="FFFFFF"/>
          <w:lang w:val="fr-FR"/>
        </w:rPr>
      </w:pPr>
      <w:r w:rsidRPr="00374FA6">
        <w:rPr>
          <w:rFonts w:ascii="Arial" w:hAnsi="Arial" w:cs="Arial"/>
          <w:i/>
          <w:color w:val="1B1B1B"/>
          <w:sz w:val="20"/>
          <w:szCs w:val="20"/>
          <w:u w:val="single"/>
          <w:shd w:val="clear" w:color="auto" w:fill="FFFFFF"/>
          <w:lang w:val="fr-FR"/>
        </w:rPr>
        <w:t>Nota</w:t>
      </w:r>
      <w:r w:rsidRPr="00374FA6">
        <w:rPr>
          <w:rFonts w:ascii="Arial" w:hAnsi="Arial" w:cs="Arial"/>
          <w:i/>
          <w:color w:val="1B1B1B"/>
          <w:sz w:val="20"/>
          <w:szCs w:val="20"/>
          <w:shd w:val="clear" w:color="auto" w:fill="FFFFFF"/>
          <w:lang w:val="fr-FR"/>
        </w:rPr>
        <w:t xml:space="preserve"> : Prix </w:t>
      </w:r>
      <w:r>
        <w:rPr>
          <w:rFonts w:ascii="Arial" w:hAnsi="Arial" w:cs="Arial"/>
          <w:i/>
          <w:color w:val="1B1B1B"/>
          <w:sz w:val="20"/>
          <w:szCs w:val="20"/>
          <w:shd w:val="clear" w:color="auto" w:fill="FFFFFF"/>
          <w:lang w:val="fr-FR"/>
        </w:rPr>
        <w:t>Renaudot</w:t>
      </w:r>
      <w:bookmarkStart w:id="0" w:name="_GoBack"/>
      <w:bookmarkEnd w:id="0"/>
      <w:r w:rsidRPr="00374FA6">
        <w:rPr>
          <w:rFonts w:ascii="Arial" w:hAnsi="Arial" w:cs="Arial"/>
          <w:i/>
          <w:color w:val="1B1B1B"/>
          <w:sz w:val="20"/>
          <w:szCs w:val="20"/>
          <w:shd w:val="clear" w:color="auto" w:fill="FFFFFF"/>
          <w:lang w:val="fr-FR"/>
        </w:rPr>
        <w:t xml:space="preserve"> 2025</w:t>
      </w:r>
    </w:p>
    <w:p w14:paraId="20189355" w14:textId="77777777" w:rsidR="003A6BF9" w:rsidRDefault="003A6BF9" w:rsidP="003A6BF9">
      <w:pPr>
        <w:ind w:left="-567"/>
        <w:rPr>
          <w:rFonts w:ascii="Arial" w:hAnsi="Arial" w:cs="Arial"/>
          <w:color w:val="1B1B1B"/>
          <w:sz w:val="20"/>
          <w:szCs w:val="20"/>
          <w:shd w:val="clear" w:color="auto" w:fill="FFFFFF"/>
          <w:lang w:val="fr-FR"/>
        </w:rPr>
      </w:pPr>
    </w:p>
    <w:p w14:paraId="69D8D6AE" w14:textId="77777777" w:rsidR="003A6BF9" w:rsidRDefault="003A6BF9" w:rsidP="003A6BF9">
      <w:pPr>
        <w:ind w:left="-567"/>
        <w:rPr>
          <w:rFonts w:ascii="Arial" w:hAnsi="Arial" w:cs="Arial"/>
          <w:color w:val="1B1B1B"/>
          <w:sz w:val="20"/>
          <w:szCs w:val="20"/>
          <w:shd w:val="clear" w:color="auto" w:fill="FFFFFF"/>
          <w:lang w:val="fr-FR"/>
        </w:rPr>
      </w:pPr>
    </w:p>
    <w:p w14:paraId="719CF96F" w14:textId="5073972A" w:rsidR="001F3BBF" w:rsidRDefault="001F3BBF" w:rsidP="001F3BBF">
      <w:pPr>
        <w:tabs>
          <w:tab w:val="left" w:pos="3402"/>
          <w:tab w:val="left" w:pos="7797"/>
        </w:tabs>
        <w:ind w:left="-567" w:right="-717"/>
        <w:rPr>
          <w:rFonts w:ascii="Arial" w:hAnsi="Arial"/>
          <w:i/>
          <w:sz w:val="20"/>
        </w:rPr>
      </w:pPr>
      <w:r>
        <w:rPr>
          <w:rFonts w:ascii="Arial" w:hAnsi="Arial"/>
          <w:b/>
          <w:sz w:val="20"/>
        </w:rPr>
        <w:t>COLOMBANI Laetitia</w:t>
      </w:r>
      <w:r w:rsidRPr="005A4F50">
        <w:rPr>
          <w:rFonts w:ascii="Arial" w:hAnsi="Arial"/>
          <w:b/>
          <w:sz w:val="20"/>
        </w:rPr>
        <w:tab/>
      </w:r>
      <w:r>
        <w:rPr>
          <w:rFonts w:ascii="Arial" w:hAnsi="Arial"/>
          <w:b/>
          <w:sz w:val="20"/>
        </w:rPr>
        <w:t>Un jour sans femme</w:t>
      </w:r>
      <w:r w:rsidRPr="005A4F50">
        <w:rPr>
          <w:rFonts w:ascii="Arial" w:hAnsi="Arial"/>
          <w:b/>
          <w:sz w:val="20"/>
        </w:rPr>
        <w:tab/>
      </w:r>
      <w:r>
        <w:rPr>
          <w:rFonts w:ascii="Arial" w:hAnsi="Arial"/>
          <w:i/>
          <w:sz w:val="20"/>
        </w:rPr>
        <w:t>Roman</w:t>
      </w:r>
    </w:p>
    <w:p w14:paraId="2E1A138F" w14:textId="77777777" w:rsidR="001F3BBF" w:rsidRDefault="001F3BBF" w:rsidP="001F3BBF">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396D0EB8" w14:textId="3CDC2F43" w:rsidR="001F3BBF" w:rsidRPr="001F3BBF" w:rsidRDefault="001F3BBF" w:rsidP="001F3BBF">
      <w:pPr>
        <w:ind w:left="-567"/>
        <w:rPr>
          <w:rFonts w:ascii="Arial" w:hAnsi="Arial" w:cs="Arial"/>
          <w:color w:val="1B1B1B"/>
          <w:sz w:val="20"/>
          <w:szCs w:val="20"/>
          <w:shd w:val="clear" w:color="auto" w:fill="FFFFFF"/>
          <w:lang w:val="fr-FR"/>
        </w:rPr>
      </w:pPr>
      <w:r w:rsidRPr="001F3BBF">
        <w:rPr>
          <w:rFonts w:ascii="Arial" w:hAnsi="Arial" w:cs="Arial"/>
          <w:sz w:val="20"/>
          <w:szCs w:val="20"/>
        </w:rPr>
        <w:t xml:space="preserve">Reykjavik, Islande. Pour faire avancer l'égalité hommes-femmes, Katla organise une grève mondiale des femmes à la suite de l'assassinat de sa meilleure amie Soffia par son petit ami. Elle s'inspire de la grande grève des Islandaises de 1975. Son projet prend de l'ampleur, des mouvements de femmes se mettent en place au Sénégal avec Aya, au Salvador avec Ana Maria, au Japon avec Michiko. </w:t>
      </w:r>
    </w:p>
    <w:p w14:paraId="27DA8468" w14:textId="77777777" w:rsidR="001F3BBF" w:rsidRDefault="001F3BBF" w:rsidP="001F3BBF">
      <w:pPr>
        <w:ind w:left="-567"/>
        <w:rPr>
          <w:rFonts w:ascii="Arial" w:hAnsi="Arial" w:cs="Arial"/>
          <w:color w:val="1B1B1B"/>
          <w:sz w:val="20"/>
          <w:szCs w:val="20"/>
          <w:shd w:val="clear" w:color="auto" w:fill="FFFFFF"/>
          <w:lang w:val="fr-FR"/>
        </w:rPr>
      </w:pPr>
    </w:p>
    <w:p w14:paraId="05166247" w14:textId="77777777" w:rsidR="001F3BBF" w:rsidRDefault="001F3BBF" w:rsidP="001F3BBF">
      <w:pPr>
        <w:ind w:left="-567"/>
        <w:rPr>
          <w:rFonts w:ascii="Arial" w:hAnsi="Arial" w:cs="Arial"/>
          <w:color w:val="1B1B1B"/>
          <w:sz w:val="20"/>
          <w:szCs w:val="20"/>
          <w:shd w:val="clear" w:color="auto" w:fill="FFFFFF"/>
          <w:lang w:val="fr-FR"/>
        </w:rPr>
      </w:pPr>
    </w:p>
    <w:p w14:paraId="0DA50AAA" w14:textId="7DE55270" w:rsidR="00560766" w:rsidRDefault="00560766" w:rsidP="00560766">
      <w:pPr>
        <w:tabs>
          <w:tab w:val="left" w:pos="3402"/>
          <w:tab w:val="left" w:pos="7797"/>
        </w:tabs>
        <w:ind w:left="-567" w:right="-717"/>
        <w:rPr>
          <w:rFonts w:ascii="Arial" w:hAnsi="Arial"/>
          <w:i/>
          <w:sz w:val="20"/>
        </w:rPr>
      </w:pPr>
      <w:r>
        <w:rPr>
          <w:rFonts w:ascii="Arial" w:hAnsi="Arial"/>
          <w:b/>
          <w:sz w:val="20"/>
        </w:rPr>
        <w:t>DA EMPOLI Giuliano</w:t>
      </w:r>
      <w:r w:rsidRPr="005A4F50">
        <w:rPr>
          <w:rFonts w:ascii="Arial" w:hAnsi="Arial"/>
          <w:b/>
          <w:sz w:val="20"/>
        </w:rPr>
        <w:tab/>
      </w:r>
      <w:r>
        <w:rPr>
          <w:rFonts w:ascii="Arial" w:hAnsi="Arial"/>
          <w:b/>
          <w:sz w:val="20"/>
        </w:rPr>
        <w:t>Les ingénieurs du chaos</w:t>
      </w:r>
      <w:r w:rsidRPr="005A4F50">
        <w:rPr>
          <w:rFonts w:ascii="Arial" w:hAnsi="Arial"/>
          <w:b/>
          <w:sz w:val="20"/>
        </w:rPr>
        <w:tab/>
      </w:r>
      <w:r>
        <w:rPr>
          <w:rFonts w:ascii="Arial" w:hAnsi="Arial"/>
          <w:i/>
          <w:sz w:val="20"/>
        </w:rPr>
        <w:t>Essai</w:t>
      </w:r>
    </w:p>
    <w:p w14:paraId="0F96E4AB" w14:textId="77777777" w:rsidR="00560766" w:rsidRPr="00B06884" w:rsidRDefault="00560766" w:rsidP="00560766">
      <w:pPr>
        <w:rPr>
          <w:rFonts w:ascii="Arial" w:hAnsi="Arial" w:cs="Arial"/>
          <w:sz w:val="16"/>
          <w:szCs w:val="16"/>
        </w:rPr>
      </w:pPr>
    </w:p>
    <w:p w14:paraId="66AADBB6" w14:textId="37CBF589" w:rsidR="00560766" w:rsidRPr="00993870" w:rsidRDefault="00993870" w:rsidP="00560766">
      <w:pPr>
        <w:ind w:left="-567"/>
        <w:rPr>
          <w:rFonts w:ascii="Arial" w:hAnsi="Arial" w:cs="Arial"/>
          <w:color w:val="1B1B1B"/>
          <w:sz w:val="20"/>
          <w:szCs w:val="20"/>
          <w:shd w:val="clear" w:color="auto" w:fill="FFFFFF"/>
          <w:lang w:val="fr-FR"/>
        </w:rPr>
      </w:pPr>
      <w:r w:rsidRPr="00993870">
        <w:rPr>
          <w:rFonts w:ascii="Arial" w:hAnsi="Arial" w:cs="Arial"/>
          <w:sz w:val="20"/>
          <w:szCs w:val="20"/>
        </w:rPr>
        <w:t>Un peu partout, en Europe et ailleurs, la montée des populismes se présente sous la forme d'une danse effrénée qui renverse toutes les règles établies et les transforme en leur contraire.</w:t>
      </w:r>
      <w:r w:rsidRPr="00993870">
        <w:rPr>
          <w:rFonts w:ascii="Arial" w:hAnsi="Arial" w:cs="Arial"/>
          <w:sz w:val="20"/>
          <w:szCs w:val="20"/>
        </w:rPr>
        <w:br/>
        <w:t>Aux yeux de leurs électeurs, les défauts des leaders populistes se muent en qualités. Leur inexpérience est la preuve qu'ils n'appartiennent pas au cercle corrompu des élites et leur incompétence, le gage de leur authenticité. Les tensions qu'ils produisent au niveau international sont l'illustration de leur indépendance et les fake news, qui jalonnent leur propagande, la marque de leur liberté de penser.</w:t>
      </w:r>
      <w:r w:rsidRPr="00993870">
        <w:rPr>
          <w:rFonts w:ascii="Arial" w:hAnsi="Arial" w:cs="Arial"/>
          <w:sz w:val="20"/>
          <w:szCs w:val="20"/>
        </w:rPr>
        <w:br/>
        <w:t>Dans le monde de Donald Trump, de Boris Johnson et de Matteo Salvini, chaque jour porte sa gaffe, sa polémique, son coup d'éclat. Pourtant, derrière les apparences débridées du carnaval populiste, se cache le travail acharné de dizaines de spin-doctors, d'idéologues et, de plus en plus souvent, de scientifiques et d'experts du Big Data, sans lesquels ces leaders populistes ne seraient jamais parvenus au pouvoir.</w:t>
      </w:r>
      <w:r w:rsidRPr="00993870">
        <w:rPr>
          <w:rFonts w:ascii="Arial" w:hAnsi="Arial" w:cs="Arial"/>
          <w:sz w:val="20"/>
          <w:szCs w:val="20"/>
        </w:rPr>
        <w:br/>
        <w:t xml:space="preserve">Ce sont ces ingénieurs du chaos, dont Giuliano da Empoli brosse le portrait. </w:t>
      </w:r>
    </w:p>
    <w:p w14:paraId="43BBC1C3" w14:textId="77777777" w:rsidR="00560766" w:rsidRDefault="00560766" w:rsidP="00560766">
      <w:pPr>
        <w:ind w:left="-567"/>
        <w:rPr>
          <w:rFonts w:ascii="Arial" w:hAnsi="Arial" w:cs="Arial"/>
          <w:color w:val="1B1B1B"/>
          <w:sz w:val="20"/>
          <w:szCs w:val="20"/>
          <w:shd w:val="clear" w:color="auto" w:fill="FFFFFF"/>
          <w:lang w:val="fr-FR"/>
        </w:rPr>
      </w:pPr>
    </w:p>
    <w:p w14:paraId="15053E38" w14:textId="77777777" w:rsidR="00560766" w:rsidRDefault="00560766" w:rsidP="00560766">
      <w:pPr>
        <w:ind w:left="-567"/>
        <w:rPr>
          <w:rFonts w:ascii="Arial" w:hAnsi="Arial" w:cs="Arial"/>
          <w:color w:val="1B1B1B"/>
          <w:sz w:val="20"/>
          <w:szCs w:val="20"/>
          <w:shd w:val="clear" w:color="auto" w:fill="FFFFFF"/>
          <w:lang w:val="fr-FR"/>
        </w:rPr>
      </w:pPr>
    </w:p>
    <w:p w14:paraId="7CC35BAA" w14:textId="77777777" w:rsidR="00BE5809" w:rsidRDefault="00BE5809" w:rsidP="00BE5809">
      <w:pPr>
        <w:tabs>
          <w:tab w:val="left" w:pos="3402"/>
          <w:tab w:val="left" w:pos="7797"/>
        </w:tabs>
        <w:ind w:left="-567" w:right="-717"/>
        <w:rPr>
          <w:rFonts w:ascii="Arial" w:hAnsi="Arial"/>
          <w:i/>
          <w:sz w:val="20"/>
        </w:rPr>
      </w:pPr>
      <w:r>
        <w:rPr>
          <w:rFonts w:ascii="Arial" w:hAnsi="Arial"/>
          <w:b/>
          <w:sz w:val="20"/>
        </w:rPr>
        <w:t>FERGUS Jim</w:t>
      </w:r>
      <w:r w:rsidRPr="005A4F50">
        <w:rPr>
          <w:rFonts w:ascii="Arial" w:hAnsi="Arial"/>
          <w:b/>
          <w:sz w:val="20"/>
        </w:rPr>
        <w:tab/>
      </w:r>
      <w:r>
        <w:rPr>
          <w:rFonts w:ascii="Arial" w:hAnsi="Arial"/>
          <w:b/>
          <w:sz w:val="20"/>
        </w:rPr>
        <w:t>La fille sauvage</w:t>
      </w:r>
      <w:r w:rsidRPr="005A4F50">
        <w:rPr>
          <w:rFonts w:ascii="Arial" w:hAnsi="Arial"/>
          <w:b/>
          <w:sz w:val="20"/>
        </w:rPr>
        <w:tab/>
      </w:r>
      <w:r w:rsidRPr="005A4F50">
        <w:rPr>
          <w:rFonts w:ascii="Arial" w:hAnsi="Arial"/>
          <w:i/>
          <w:sz w:val="20"/>
        </w:rPr>
        <w:t>Roman</w:t>
      </w:r>
    </w:p>
    <w:p w14:paraId="6DA095FF" w14:textId="77777777" w:rsidR="00BE5809" w:rsidRDefault="00BE5809" w:rsidP="00BE5809">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44A7409C" w14:textId="77777777" w:rsidR="00BE5809" w:rsidRPr="00E34E92" w:rsidRDefault="00BE5809" w:rsidP="00BE5809">
      <w:pPr>
        <w:ind w:left="-567"/>
        <w:rPr>
          <w:rFonts w:ascii="Arial" w:hAnsi="Arial" w:cs="Arial"/>
          <w:color w:val="1B1B1B"/>
          <w:sz w:val="20"/>
          <w:szCs w:val="20"/>
          <w:shd w:val="clear" w:color="auto" w:fill="FFFFFF"/>
          <w:lang w:val="fr-FR"/>
        </w:rPr>
      </w:pPr>
      <w:r w:rsidRPr="00E34E92">
        <w:rPr>
          <w:rFonts w:ascii="Arial" w:hAnsi="Arial" w:cs="Arial"/>
          <w:sz w:val="20"/>
          <w:szCs w:val="20"/>
        </w:rPr>
        <w:t xml:space="preserve">En 1932, au cœur des territoires vierges de la Sierra Madre, un chasseur de pumas fait une étrange capture : celle de la Nina Bronca, jeune femme appartenant à l'une des dernières tribus apaches vivant à l'état "sauvage" dans les montagnes. </w:t>
      </w:r>
      <w:r w:rsidRPr="00E34E92">
        <w:rPr>
          <w:rFonts w:ascii="Arial" w:hAnsi="Arial" w:cs="Arial"/>
          <w:sz w:val="20"/>
          <w:szCs w:val="20"/>
        </w:rPr>
        <w:br/>
        <w:t xml:space="preserve">Exposée aux yeux de tous comme une bête de foire, ligotée à moitié nue sur le sol glacial d'une cellule, elle ne souhaite plus qu'une seule et unique chose: se laisser mourir. </w:t>
      </w:r>
      <w:r w:rsidRPr="00E34E92">
        <w:rPr>
          <w:rFonts w:ascii="Arial" w:hAnsi="Arial" w:cs="Arial"/>
          <w:sz w:val="20"/>
          <w:szCs w:val="20"/>
        </w:rPr>
        <w:br/>
        <w:t>C'est compter sans l'aide miraculeuse de Ned Giles, apprenti photographe qui, accompagné d'une courageuse anthropologue, d'un étudiant dandy et de deux éclaireurs indiens, va braver la mort et les dangers afin de ramener l'envoûtante sauvageonne parmi les siens.</w:t>
      </w:r>
      <w:r w:rsidRPr="00E34E92">
        <w:rPr>
          <w:rFonts w:ascii="Arial" w:hAnsi="Arial" w:cs="Arial"/>
          <w:sz w:val="20"/>
          <w:szCs w:val="20"/>
        </w:rPr>
        <w:br/>
        <w:t>Au risque de croiser le chemin du terrifiant Indio juan, redoutable chef apache dont la barbarie n'a d'égale que sa monstrueuse difformité physique...</w:t>
      </w:r>
    </w:p>
    <w:p w14:paraId="5F668CF1" w14:textId="77777777" w:rsidR="00BE5809" w:rsidRDefault="00BE5809" w:rsidP="00BE5809">
      <w:pPr>
        <w:ind w:left="-567"/>
        <w:rPr>
          <w:rFonts w:ascii="Arial" w:hAnsi="Arial" w:cs="Arial"/>
          <w:color w:val="1B1B1B"/>
          <w:sz w:val="20"/>
          <w:szCs w:val="20"/>
          <w:shd w:val="clear" w:color="auto" w:fill="FFFFFF"/>
          <w:lang w:val="fr-FR"/>
        </w:rPr>
      </w:pPr>
    </w:p>
    <w:p w14:paraId="7C39E572" w14:textId="77777777" w:rsidR="00BE5809" w:rsidRDefault="00BE5809" w:rsidP="00BE5809">
      <w:pPr>
        <w:ind w:left="-567"/>
        <w:rPr>
          <w:rFonts w:ascii="Arial" w:hAnsi="Arial" w:cs="Arial"/>
          <w:color w:val="1B1B1B"/>
          <w:sz w:val="20"/>
          <w:szCs w:val="20"/>
          <w:shd w:val="clear" w:color="auto" w:fill="FFFFFF"/>
          <w:lang w:val="fr-FR"/>
        </w:rPr>
      </w:pPr>
    </w:p>
    <w:p w14:paraId="3C4042CA" w14:textId="2128F617" w:rsidR="003A6BF9" w:rsidRDefault="003A6BF9" w:rsidP="003A6BF9">
      <w:pPr>
        <w:tabs>
          <w:tab w:val="left" w:pos="3402"/>
          <w:tab w:val="left" w:pos="7797"/>
        </w:tabs>
        <w:ind w:left="-567" w:right="-717"/>
        <w:rPr>
          <w:rFonts w:ascii="Arial" w:hAnsi="Arial"/>
          <w:i/>
          <w:sz w:val="20"/>
        </w:rPr>
      </w:pPr>
      <w:r>
        <w:rPr>
          <w:rFonts w:ascii="Arial" w:hAnsi="Arial"/>
          <w:b/>
          <w:sz w:val="20"/>
        </w:rPr>
        <w:t>GASNIER Paul</w:t>
      </w:r>
      <w:r w:rsidRPr="005A4F50">
        <w:rPr>
          <w:rFonts w:ascii="Arial" w:hAnsi="Arial"/>
          <w:b/>
          <w:sz w:val="20"/>
        </w:rPr>
        <w:tab/>
      </w:r>
      <w:r>
        <w:rPr>
          <w:rFonts w:ascii="Arial" w:hAnsi="Arial"/>
          <w:b/>
          <w:sz w:val="20"/>
        </w:rPr>
        <w:t>La collision</w:t>
      </w:r>
      <w:r w:rsidRPr="005A4F50">
        <w:rPr>
          <w:rFonts w:ascii="Arial" w:hAnsi="Arial"/>
          <w:b/>
          <w:sz w:val="20"/>
        </w:rPr>
        <w:tab/>
      </w:r>
      <w:r w:rsidRPr="005A4F50">
        <w:rPr>
          <w:rFonts w:ascii="Arial" w:hAnsi="Arial"/>
          <w:i/>
          <w:sz w:val="20"/>
        </w:rPr>
        <w:t>R</w:t>
      </w:r>
      <w:r>
        <w:rPr>
          <w:rFonts w:ascii="Arial" w:hAnsi="Arial"/>
          <w:i/>
          <w:sz w:val="20"/>
        </w:rPr>
        <w:t>écit</w:t>
      </w:r>
    </w:p>
    <w:p w14:paraId="084F242A" w14:textId="77777777" w:rsidR="003A6BF9" w:rsidRDefault="003A6BF9" w:rsidP="003A6BF9">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5F2B1E7F" w14:textId="265AF7C9" w:rsidR="003A6BF9" w:rsidRPr="003A6BF9" w:rsidRDefault="003A6BF9" w:rsidP="003A6BF9">
      <w:pPr>
        <w:ind w:left="-567"/>
        <w:rPr>
          <w:rFonts w:ascii="Arial" w:hAnsi="Arial" w:cs="Arial"/>
          <w:color w:val="1B1B1B"/>
          <w:sz w:val="20"/>
          <w:szCs w:val="20"/>
          <w:shd w:val="clear" w:color="auto" w:fill="FFFFFF"/>
          <w:lang w:val="fr-FR"/>
        </w:rPr>
      </w:pPr>
      <w:r w:rsidRPr="003A6BF9">
        <w:rPr>
          <w:rFonts w:ascii="Arial" w:hAnsi="Arial" w:cs="Arial"/>
          <w:sz w:val="20"/>
          <w:szCs w:val="20"/>
        </w:rPr>
        <w:t>En 2012, en plein centre-ville de Lyon, une femme décède brutalement, percutée par un jeune garçon en moto cross qui fait du rodéo urbain à 80 km/h.</w:t>
      </w:r>
      <w:r w:rsidRPr="003A6BF9">
        <w:rPr>
          <w:rFonts w:ascii="Arial" w:hAnsi="Arial" w:cs="Arial"/>
          <w:sz w:val="20"/>
          <w:szCs w:val="20"/>
        </w:rPr>
        <w:br/>
        <w:t>Dix ans plus tard, son fils, qui n’a cessé d’être hanté par le drame, est devenu journaliste. Il observe la façon dont ce genre de catastrophe est utilisé quotidiennement pour fracturer la société et dresser une partie de l’opinion contre l’autre. Il décide de se replonger dans la complexité de cet accident, et de se lancer sur les traces du motard pour comprendre d’où il vient, quel a été son parcours et comment un tel événement a été rendu possible...</w:t>
      </w:r>
    </w:p>
    <w:p w14:paraId="143DD3AB" w14:textId="77777777" w:rsidR="003A6BF9" w:rsidRDefault="003A6BF9" w:rsidP="003A6BF9">
      <w:pPr>
        <w:ind w:left="-567"/>
        <w:rPr>
          <w:rFonts w:ascii="Arial" w:hAnsi="Arial" w:cs="Arial"/>
          <w:color w:val="1B1B1B"/>
          <w:sz w:val="20"/>
          <w:szCs w:val="20"/>
          <w:shd w:val="clear" w:color="auto" w:fill="FFFFFF"/>
          <w:lang w:val="fr-FR"/>
        </w:rPr>
      </w:pPr>
    </w:p>
    <w:p w14:paraId="22EDFF52" w14:textId="77777777" w:rsidR="003A6BF9" w:rsidRDefault="003A6BF9" w:rsidP="003A6BF9">
      <w:pPr>
        <w:ind w:left="-567"/>
        <w:rPr>
          <w:rFonts w:ascii="Arial" w:hAnsi="Arial" w:cs="Arial"/>
          <w:color w:val="1B1B1B"/>
          <w:sz w:val="20"/>
          <w:szCs w:val="20"/>
          <w:shd w:val="clear" w:color="auto" w:fill="FFFFFF"/>
          <w:lang w:val="fr-FR"/>
        </w:rPr>
      </w:pPr>
    </w:p>
    <w:p w14:paraId="46D4E45E" w14:textId="7ECD5D7F" w:rsidR="007442F1" w:rsidRDefault="004B40D5" w:rsidP="007442F1">
      <w:pPr>
        <w:tabs>
          <w:tab w:val="left" w:pos="3402"/>
          <w:tab w:val="left" w:pos="7797"/>
        </w:tabs>
        <w:ind w:left="-567" w:right="-717"/>
        <w:rPr>
          <w:rFonts w:ascii="Arial" w:hAnsi="Arial"/>
          <w:i/>
          <w:sz w:val="20"/>
        </w:rPr>
      </w:pPr>
      <w:r>
        <w:rPr>
          <w:rFonts w:ascii="Arial" w:hAnsi="Arial"/>
          <w:b/>
          <w:sz w:val="20"/>
        </w:rPr>
        <w:t>GAUDÉ</w:t>
      </w:r>
      <w:r w:rsidR="007442F1">
        <w:rPr>
          <w:rFonts w:ascii="Arial" w:hAnsi="Arial"/>
          <w:b/>
          <w:sz w:val="20"/>
        </w:rPr>
        <w:t xml:space="preserve"> </w:t>
      </w:r>
      <w:r>
        <w:rPr>
          <w:rFonts w:ascii="Arial" w:hAnsi="Arial"/>
          <w:b/>
          <w:sz w:val="20"/>
        </w:rPr>
        <w:t>Laurent</w:t>
      </w:r>
      <w:r w:rsidR="007442F1" w:rsidRPr="005A4F50">
        <w:rPr>
          <w:rFonts w:ascii="Arial" w:hAnsi="Arial"/>
          <w:b/>
          <w:sz w:val="20"/>
        </w:rPr>
        <w:tab/>
      </w:r>
      <w:r>
        <w:rPr>
          <w:rFonts w:ascii="Arial" w:hAnsi="Arial"/>
          <w:b/>
          <w:sz w:val="20"/>
        </w:rPr>
        <w:t>Chien 51</w:t>
      </w:r>
      <w:r w:rsidR="007442F1" w:rsidRPr="005A4F50">
        <w:rPr>
          <w:rFonts w:ascii="Arial" w:hAnsi="Arial"/>
          <w:b/>
          <w:sz w:val="20"/>
        </w:rPr>
        <w:tab/>
      </w:r>
      <w:r w:rsidR="007442F1" w:rsidRPr="005A4F50">
        <w:rPr>
          <w:rFonts w:ascii="Arial" w:hAnsi="Arial"/>
          <w:i/>
          <w:sz w:val="20"/>
        </w:rPr>
        <w:t>Roman</w:t>
      </w:r>
    </w:p>
    <w:p w14:paraId="7049C914" w14:textId="77777777" w:rsidR="007442F1" w:rsidRPr="00B06884" w:rsidRDefault="007442F1" w:rsidP="007442F1">
      <w:pPr>
        <w:rPr>
          <w:rFonts w:ascii="Arial" w:hAnsi="Arial" w:cs="Arial"/>
          <w:sz w:val="16"/>
          <w:szCs w:val="16"/>
        </w:rPr>
      </w:pPr>
    </w:p>
    <w:p w14:paraId="59B409C9" w14:textId="45CFB794" w:rsidR="007442F1" w:rsidRPr="004B40D5" w:rsidRDefault="004B40D5" w:rsidP="007442F1">
      <w:pPr>
        <w:ind w:left="-567"/>
        <w:rPr>
          <w:rFonts w:ascii="Arial" w:hAnsi="Arial" w:cs="Arial"/>
          <w:color w:val="1B1B1B"/>
          <w:sz w:val="20"/>
          <w:szCs w:val="20"/>
          <w:shd w:val="clear" w:color="auto" w:fill="FFFFFF"/>
          <w:lang w:val="fr-FR"/>
        </w:rPr>
      </w:pPr>
      <w:r w:rsidRPr="004B40D5">
        <w:rPr>
          <w:rFonts w:ascii="Arial" w:hAnsi="Arial" w:cs="Arial"/>
          <w:sz w:val="20"/>
          <w:szCs w:val="20"/>
        </w:rPr>
        <w:t>Autrefois, Zem Sparak fut, dans sa Grèce natale, un étudiant engagé, un militant de la liberté. Mais le pays, en faillite, a fini par être vendu au plus offrant, malgré l’insurrection. Et dans le sang de la répression massive qui s’est abattue sur le peuple révolté, Zem Sparak, fidèle à la promesse de toujours faire passer la vie avant la politique, a trahi. Au prix de sa honte et d’un adieu à sa nation, il s’est engagé comme supplétif à la sécurité dans la mégalopole du futur. Désormais il y est “chien” – c’est-à-dire flic – et il opère dans la zone 3, la plus misérable, la plus polluée de cette Cité régie par GoldTex, fleuron d’un post–libéralisme hyperconnecté et coercitif. Mais au détour d’une enquête le passé va venir à sa rencontre.</w:t>
      </w:r>
    </w:p>
    <w:p w14:paraId="1F416D32" w14:textId="77777777" w:rsidR="00655A5C" w:rsidRDefault="00655A5C" w:rsidP="007442F1">
      <w:pPr>
        <w:ind w:left="-567"/>
        <w:rPr>
          <w:rFonts w:ascii="Arial" w:hAnsi="Arial" w:cs="Arial"/>
          <w:color w:val="1B1B1B"/>
          <w:sz w:val="20"/>
          <w:szCs w:val="20"/>
          <w:shd w:val="clear" w:color="auto" w:fill="FFFFFF"/>
          <w:lang w:val="fr-FR"/>
        </w:rPr>
      </w:pPr>
    </w:p>
    <w:p w14:paraId="531D1F2A" w14:textId="77777777" w:rsidR="00655A5C" w:rsidRDefault="00655A5C" w:rsidP="007442F1">
      <w:pPr>
        <w:ind w:left="-567"/>
        <w:rPr>
          <w:rFonts w:ascii="Arial" w:hAnsi="Arial" w:cs="Arial"/>
          <w:color w:val="1B1B1B"/>
          <w:sz w:val="20"/>
          <w:szCs w:val="20"/>
          <w:shd w:val="clear" w:color="auto" w:fill="FFFFFF"/>
          <w:lang w:val="fr-FR"/>
        </w:rPr>
      </w:pPr>
    </w:p>
    <w:p w14:paraId="623AB1F5" w14:textId="77777777" w:rsidR="004B40D5" w:rsidRDefault="004B40D5" w:rsidP="007442F1">
      <w:pPr>
        <w:ind w:left="-567"/>
        <w:rPr>
          <w:rFonts w:ascii="Arial" w:hAnsi="Arial" w:cs="Arial"/>
          <w:color w:val="1B1B1B"/>
          <w:sz w:val="20"/>
          <w:szCs w:val="20"/>
          <w:shd w:val="clear" w:color="auto" w:fill="FFFFFF"/>
          <w:lang w:val="fr-FR"/>
        </w:rPr>
      </w:pPr>
    </w:p>
    <w:p w14:paraId="542435D5" w14:textId="3FE618F7" w:rsidR="00BE5809" w:rsidRDefault="00BE5809" w:rsidP="00BE5809">
      <w:pPr>
        <w:tabs>
          <w:tab w:val="left" w:pos="3402"/>
          <w:tab w:val="left" w:pos="7797"/>
        </w:tabs>
        <w:ind w:left="-567" w:right="-717"/>
        <w:rPr>
          <w:rFonts w:ascii="Arial" w:hAnsi="Arial"/>
          <w:i/>
          <w:sz w:val="20"/>
        </w:rPr>
      </w:pPr>
      <w:r>
        <w:rPr>
          <w:rFonts w:ascii="Arial" w:hAnsi="Arial"/>
          <w:b/>
          <w:sz w:val="20"/>
        </w:rPr>
        <w:t>GRIMALDI Virginie</w:t>
      </w:r>
      <w:r w:rsidRPr="005A4F50">
        <w:rPr>
          <w:rFonts w:ascii="Arial" w:hAnsi="Arial"/>
          <w:b/>
          <w:sz w:val="20"/>
        </w:rPr>
        <w:tab/>
      </w:r>
      <w:r>
        <w:rPr>
          <w:rFonts w:ascii="Arial" w:hAnsi="Arial"/>
          <w:b/>
          <w:sz w:val="20"/>
        </w:rPr>
        <w:t>D'autres printemps</w:t>
      </w:r>
      <w:r w:rsidRPr="005A4F50">
        <w:rPr>
          <w:rFonts w:ascii="Arial" w:hAnsi="Arial"/>
          <w:b/>
          <w:sz w:val="20"/>
        </w:rPr>
        <w:tab/>
      </w:r>
      <w:r w:rsidRPr="005A4F50">
        <w:rPr>
          <w:rFonts w:ascii="Arial" w:hAnsi="Arial"/>
          <w:i/>
          <w:sz w:val="20"/>
        </w:rPr>
        <w:t>Roman</w:t>
      </w:r>
    </w:p>
    <w:p w14:paraId="0C320A1E" w14:textId="77777777" w:rsidR="00BE5809" w:rsidRDefault="00BE5809" w:rsidP="00BE5809">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76BADD4A" w14:textId="1CD26913" w:rsidR="00BE5809" w:rsidRPr="00BE5809" w:rsidRDefault="00BE5809" w:rsidP="00BE5809">
      <w:pPr>
        <w:ind w:left="-567"/>
        <w:rPr>
          <w:rFonts w:ascii="Arial" w:hAnsi="Arial" w:cs="Arial"/>
          <w:color w:val="1B1B1B"/>
          <w:sz w:val="20"/>
          <w:szCs w:val="20"/>
          <w:shd w:val="clear" w:color="auto" w:fill="FFFFFF"/>
          <w:lang w:val="fr-FR"/>
        </w:rPr>
      </w:pPr>
      <w:r w:rsidRPr="00BE5809">
        <w:rPr>
          <w:rFonts w:ascii="Arial" w:hAnsi="Arial" w:cs="Arial"/>
          <w:sz w:val="20"/>
          <w:szCs w:val="20"/>
        </w:rPr>
        <w:t>Flora vient de voir son plus grand rêve s’effondrer. Pourtant, quand on l’appelle au chevet de sa grand-mère, elle envoie tout valser pour la retrouver.</w:t>
      </w:r>
      <w:r w:rsidRPr="00BE5809">
        <w:rPr>
          <w:rFonts w:ascii="Arial" w:hAnsi="Arial" w:cs="Arial"/>
          <w:sz w:val="20"/>
          <w:szCs w:val="20"/>
        </w:rPr>
        <w:br/>
        <w:t>À son arrivée, Line, quatre-vingt-dix printemps, a une requête des plus surprenantes : Flora doit l’arracher à l’hôpital pour la conduire dans un petit village de Toscane. Pourquoi là-bas ? Personne ne lui connaît d’attaches en Italie.</w:t>
      </w:r>
      <w:r w:rsidRPr="00BE5809">
        <w:rPr>
          <w:rFonts w:ascii="Arial" w:hAnsi="Arial" w:cs="Arial"/>
          <w:sz w:val="20"/>
          <w:szCs w:val="20"/>
        </w:rPr>
        <w:br/>
        <w:t>Flora hésite, mais Line insiste : c’est sa de</w:t>
      </w:r>
      <w:r>
        <w:rPr>
          <w:rFonts w:ascii="Arial" w:hAnsi="Arial" w:cs="Arial"/>
          <w:sz w:val="20"/>
          <w:szCs w:val="20"/>
        </w:rPr>
        <w:t xml:space="preserve">rnière volonté. </w:t>
      </w:r>
      <w:r w:rsidRPr="00BE5809">
        <w:rPr>
          <w:rFonts w:ascii="Arial" w:hAnsi="Arial" w:cs="Arial"/>
          <w:sz w:val="20"/>
          <w:szCs w:val="20"/>
        </w:rPr>
        <w:t>Alors, au matin, elles fuguent.</w:t>
      </w:r>
      <w:r w:rsidRPr="00BE5809">
        <w:rPr>
          <w:rFonts w:ascii="Arial" w:hAnsi="Arial" w:cs="Arial"/>
          <w:sz w:val="20"/>
          <w:szCs w:val="20"/>
        </w:rPr>
        <w:br/>
        <w:t>Embarquée dans un road trip insolite, Flora ignore la vraie raison de ce voyage et l’ampleur du secret qu’elle s’apprête à découvrir. L’une roule vers son passé, l’autre vers son avenir : grand-mère et petite-</w:t>
      </w:r>
      <w:r>
        <w:rPr>
          <w:rFonts w:ascii="Arial" w:hAnsi="Arial" w:cs="Arial"/>
          <w:sz w:val="20"/>
          <w:szCs w:val="20"/>
        </w:rPr>
        <w:t xml:space="preserve">fille ont des choses à se dire. </w:t>
      </w:r>
      <w:r w:rsidRPr="00BE5809">
        <w:rPr>
          <w:rFonts w:ascii="Arial" w:hAnsi="Arial" w:cs="Arial"/>
          <w:sz w:val="20"/>
          <w:szCs w:val="20"/>
        </w:rPr>
        <w:t>Elles n’imaginent rien de ce qui les attend au bout du chemin, là où l’histoire a commencé.</w:t>
      </w:r>
    </w:p>
    <w:p w14:paraId="79C84927" w14:textId="77777777" w:rsidR="00BE5809" w:rsidRDefault="00BE5809" w:rsidP="00BE5809">
      <w:pPr>
        <w:ind w:left="-567"/>
        <w:rPr>
          <w:rFonts w:ascii="Arial" w:hAnsi="Arial" w:cs="Arial"/>
          <w:color w:val="1B1B1B"/>
          <w:sz w:val="20"/>
          <w:szCs w:val="20"/>
          <w:shd w:val="clear" w:color="auto" w:fill="FFFFFF"/>
          <w:lang w:val="fr-FR"/>
        </w:rPr>
      </w:pPr>
    </w:p>
    <w:p w14:paraId="13AB6551" w14:textId="77777777" w:rsidR="00BE5809" w:rsidRDefault="00BE5809" w:rsidP="00BE5809">
      <w:pPr>
        <w:ind w:left="-567"/>
        <w:rPr>
          <w:rFonts w:ascii="Arial" w:hAnsi="Arial" w:cs="Arial"/>
          <w:color w:val="1B1B1B"/>
          <w:sz w:val="20"/>
          <w:szCs w:val="20"/>
          <w:shd w:val="clear" w:color="auto" w:fill="FFFFFF"/>
          <w:lang w:val="fr-FR"/>
        </w:rPr>
      </w:pPr>
    </w:p>
    <w:p w14:paraId="7B7FF9C2" w14:textId="354F5D35" w:rsidR="009810C6" w:rsidRDefault="009810C6" w:rsidP="009810C6">
      <w:pPr>
        <w:tabs>
          <w:tab w:val="left" w:pos="3402"/>
          <w:tab w:val="left" w:pos="7797"/>
        </w:tabs>
        <w:ind w:left="-567" w:right="-717"/>
        <w:rPr>
          <w:rFonts w:ascii="Arial" w:hAnsi="Arial"/>
          <w:i/>
          <w:sz w:val="20"/>
        </w:rPr>
      </w:pPr>
      <w:r>
        <w:rPr>
          <w:rFonts w:ascii="Arial" w:hAnsi="Arial"/>
          <w:b/>
          <w:sz w:val="20"/>
        </w:rPr>
        <w:t>GUILLAUME Laurent</w:t>
      </w:r>
      <w:r w:rsidRPr="005A4F50">
        <w:rPr>
          <w:rFonts w:ascii="Arial" w:hAnsi="Arial"/>
          <w:b/>
          <w:sz w:val="20"/>
        </w:rPr>
        <w:tab/>
      </w:r>
      <w:r>
        <w:rPr>
          <w:rFonts w:ascii="Arial" w:hAnsi="Arial"/>
          <w:b/>
          <w:sz w:val="20"/>
        </w:rPr>
        <w:t>Les Dames de guerre</w:t>
      </w:r>
      <w:r w:rsidRPr="005A4F50">
        <w:rPr>
          <w:rFonts w:ascii="Arial" w:hAnsi="Arial"/>
          <w:b/>
          <w:sz w:val="20"/>
        </w:rPr>
        <w:tab/>
      </w:r>
      <w:r w:rsidRPr="005A4F50">
        <w:rPr>
          <w:rFonts w:ascii="Arial" w:hAnsi="Arial"/>
          <w:i/>
          <w:sz w:val="20"/>
        </w:rPr>
        <w:t>Roman</w:t>
      </w:r>
    </w:p>
    <w:p w14:paraId="5D885096" w14:textId="0C36013C" w:rsidR="009810C6" w:rsidRDefault="009810C6" w:rsidP="009810C6">
      <w:pPr>
        <w:tabs>
          <w:tab w:val="left" w:pos="3402"/>
          <w:tab w:val="left" w:pos="7797"/>
        </w:tabs>
        <w:ind w:left="-567" w:right="-717"/>
        <w:rPr>
          <w:rFonts w:ascii="Arial" w:hAnsi="Arial"/>
          <w:i/>
          <w:sz w:val="20"/>
        </w:rPr>
      </w:pPr>
      <w:r w:rsidRPr="005A4F50">
        <w:rPr>
          <w:rFonts w:ascii="Arial" w:hAnsi="Arial"/>
          <w:b/>
          <w:sz w:val="20"/>
        </w:rPr>
        <w:tab/>
      </w:r>
      <w:r>
        <w:rPr>
          <w:rFonts w:ascii="Arial" w:hAnsi="Arial"/>
          <w:b/>
          <w:sz w:val="20"/>
        </w:rPr>
        <w:t>T2 - Opium Lady</w:t>
      </w:r>
      <w:r w:rsidRPr="005A4F50">
        <w:rPr>
          <w:rFonts w:ascii="Arial" w:hAnsi="Arial"/>
          <w:b/>
          <w:sz w:val="20"/>
        </w:rPr>
        <w:tab/>
      </w:r>
    </w:p>
    <w:p w14:paraId="779D759E" w14:textId="77777777" w:rsidR="009810C6" w:rsidRDefault="009810C6" w:rsidP="009810C6">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6EB62F33" w14:textId="11A86179" w:rsidR="009810C6" w:rsidRPr="00D95D2E" w:rsidRDefault="00D95D2E" w:rsidP="009810C6">
      <w:pPr>
        <w:ind w:left="-567"/>
        <w:rPr>
          <w:rFonts w:ascii="Arial" w:hAnsi="Arial" w:cs="Arial"/>
          <w:color w:val="1B1B1B"/>
          <w:sz w:val="20"/>
          <w:szCs w:val="20"/>
          <w:shd w:val="clear" w:color="auto" w:fill="FFFFFF"/>
          <w:lang w:val="fr-FR"/>
        </w:rPr>
      </w:pPr>
      <w:r w:rsidRPr="00D95D2E">
        <w:rPr>
          <w:rFonts w:ascii="Arial" w:hAnsi="Arial" w:cs="Arial"/>
          <w:sz w:val="20"/>
          <w:szCs w:val="20"/>
        </w:rPr>
        <w:t>Indochine, années 1950. Elizabeth Cole, reporter de guerre pour Life Magazine, réussit l'impossible: entrer en contact avec la reine de l'opium, la mystérieuse princesse shan Olive Yang, qui accepte de lui dévoiler une partie de ses secrets. Mais l'acheminement d'une immense cargaison de drogue à Bangkok va modifier leurs plans et emporter la princesse et la photographe dans un tourbillon d'aventures au cœur du Triangle d'or. Face aux dangers, entre la Birmanie, la Thaïlande et la Chine, les deux femmes vont nouer un lien singulier, qui va changer leur destin.</w:t>
      </w:r>
    </w:p>
    <w:p w14:paraId="5E3D9AA8" w14:textId="77777777" w:rsidR="009810C6" w:rsidRDefault="009810C6" w:rsidP="009810C6">
      <w:pPr>
        <w:ind w:left="-567"/>
        <w:rPr>
          <w:rFonts w:ascii="Arial" w:hAnsi="Arial" w:cs="Arial"/>
          <w:color w:val="1B1B1B"/>
          <w:sz w:val="20"/>
          <w:szCs w:val="20"/>
          <w:shd w:val="clear" w:color="auto" w:fill="FFFFFF"/>
          <w:lang w:val="fr-FR"/>
        </w:rPr>
      </w:pPr>
    </w:p>
    <w:p w14:paraId="7C6304DB" w14:textId="77777777" w:rsidR="009810C6" w:rsidRDefault="009810C6" w:rsidP="009810C6">
      <w:pPr>
        <w:ind w:left="-567"/>
        <w:rPr>
          <w:rFonts w:ascii="Arial" w:hAnsi="Arial" w:cs="Arial"/>
          <w:color w:val="1B1B1B"/>
          <w:sz w:val="20"/>
          <w:szCs w:val="20"/>
          <w:shd w:val="clear" w:color="auto" w:fill="FFFFFF"/>
          <w:lang w:val="fr-FR"/>
        </w:rPr>
      </w:pPr>
    </w:p>
    <w:p w14:paraId="3D8477D9" w14:textId="77777777" w:rsidR="004B40D5" w:rsidRDefault="004B40D5" w:rsidP="004B40D5">
      <w:pPr>
        <w:tabs>
          <w:tab w:val="left" w:pos="3402"/>
          <w:tab w:val="left" w:pos="7797"/>
        </w:tabs>
        <w:ind w:left="-567" w:right="-717"/>
        <w:rPr>
          <w:rFonts w:ascii="Arial" w:hAnsi="Arial"/>
          <w:i/>
          <w:sz w:val="20"/>
        </w:rPr>
      </w:pPr>
      <w:r>
        <w:rPr>
          <w:rFonts w:ascii="Arial" w:hAnsi="Arial"/>
          <w:b/>
          <w:sz w:val="20"/>
        </w:rPr>
        <w:t>HAIDT Jonathan</w:t>
      </w:r>
      <w:r w:rsidRPr="005A4F50">
        <w:rPr>
          <w:rFonts w:ascii="Arial" w:hAnsi="Arial"/>
          <w:b/>
          <w:sz w:val="20"/>
        </w:rPr>
        <w:tab/>
      </w:r>
      <w:r>
        <w:rPr>
          <w:rFonts w:ascii="Arial" w:hAnsi="Arial"/>
          <w:b/>
          <w:sz w:val="20"/>
        </w:rPr>
        <w:t>Génération anxieuse</w:t>
      </w:r>
      <w:r w:rsidRPr="005A4F50">
        <w:rPr>
          <w:rFonts w:ascii="Arial" w:hAnsi="Arial"/>
          <w:b/>
          <w:sz w:val="20"/>
        </w:rPr>
        <w:tab/>
      </w:r>
      <w:r>
        <w:rPr>
          <w:rFonts w:ascii="Arial" w:hAnsi="Arial"/>
          <w:i/>
          <w:sz w:val="20"/>
        </w:rPr>
        <w:t>Essai</w:t>
      </w:r>
    </w:p>
    <w:p w14:paraId="1DF68FDC" w14:textId="77777777" w:rsidR="004B40D5" w:rsidRDefault="004B40D5" w:rsidP="004B40D5">
      <w:pPr>
        <w:ind w:left="-567"/>
        <w:rPr>
          <w:rFonts w:ascii="Arial" w:hAnsi="Arial" w:cs="Arial"/>
          <w:b/>
          <w:color w:val="FF0000"/>
          <w:sz w:val="20"/>
          <w:szCs w:val="20"/>
          <w:shd w:val="clear" w:color="auto" w:fill="FFFFFF"/>
          <w:lang w:val="fr-FR"/>
        </w:rPr>
      </w:pPr>
    </w:p>
    <w:p w14:paraId="16F99E1A" w14:textId="77777777" w:rsidR="004B40D5" w:rsidRPr="004B40D5" w:rsidRDefault="004B40D5" w:rsidP="004B40D5">
      <w:pPr>
        <w:ind w:left="-567"/>
        <w:rPr>
          <w:rFonts w:ascii="Arial" w:hAnsi="Arial" w:cs="Arial"/>
          <w:sz w:val="20"/>
          <w:szCs w:val="20"/>
          <w:lang w:val="fr-FR"/>
        </w:rPr>
      </w:pPr>
      <w:r w:rsidRPr="004B40D5">
        <w:rPr>
          <w:rFonts w:ascii="Arial" w:hAnsi="Arial" w:cs="Arial"/>
          <w:sz w:val="20"/>
          <w:szCs w:val="20"/>
          <w:lang w:val="fr-FR"/>
        </w:rPr>
        <w:t>Comment les réseaux sociaux menacent la santé mentale des jeunes.</w:t>
      </w:r>
      <w:r w:rsidRPr="004B40D5">
        <w:rPr>
          <w:rFonts w:ascii="Arial" w:hAnsi="Arial" w:cs="Arial"/>
          <w:sz w:val="20"/>
          <w:szCs w:val="20"/>
          <w:lang w:val="fr-FR"/>
        </w:rPr>
        <w:br/>
        <w:t>La santé mentale des jeunes s'effondre. Avec un smartphone toujours à portée de main et les réseaux sociaux pour horizon, toute une génération est en danger. Dépression, anxiété, solitude, les chiffres s'emballent : surprotégés dans le monde réel, les adolescents d'aujourd'hui grandissent dans un univers virtuel néfaste pour leur bien-être et leur développement.</w:t>
      </w:r>
      <w:r w:rsidRPr="004B40D5">
        <w:rPr>
          <w:rFonts w:ascii="Arial" w:hAnsi="Arial" w:cs="Arial"/>
          <w:sz w:val="20"/>
          <w:szCs w:val="20"/>
          <w:lang w:val="fr-FR"/>
        </w:rPr>
        <w:br/>
        <w:t>Cette enquête implacable explore les facteurs invisibles qui menacent le cerveau et l'équilibre des jeunes : fragmentation de l'attention, dépendance aux écrans, baisse de l'estime de soi, manque de sommeil, disparition des interactions sociales réelles. S'appuyant sur les dernières recherches scientifiques et des graphiques percutants, ce livre révèle l'ampleur du problème.</w:t>
      </w:r>
      <w:r w:rsidRPr="004B40D5">
        <w:rPr>
          <w:rFonts w:ascii="Arial" w:hAnsi="Arial" w:cs="Arial"/>
          <w:sz w:val="20"/>
          <w:szCs w:val="20"/>
          <w:lang w:val="fr-FR"/>
        </w:rPr>
        <w:br/>
        <w:t>Mais Jonathan Haidt ne s'arrête pas là. Il propose des solutions concrètes et audacieuses pour inverser la tendance.</w:t>
      </w:r>
    </w:p>
    <w:p w14:paraId="0133013F" w14:textId="77777777" w:rsidR="004B40D5" w:rsidRPr="00FD2059" w:rsidRDefault="004B40D5" w:rsidP="004B40D5">
      <w:pPr>
        <w:ind w:left="-567"/>
        <w:rPr>
          <w:rFonts w:ascii="Arial" w:hAnsi="Arial" w:cs="Arial"/>
          <w:sz w:val="20"/>
          <w:szCs w:val="20"/>
          <w:lang w:val="fr-FR"/>
        </w:rPr>
      </w:pPr>
    </w:p>
    <w:p w14:paraId="1CC39166" w14:textId="77777777" w:rsidR="004B40D5" w:rsidRDefault="004B40D5" w:rsidP="004B40D5">
      <w:pPr>
        <w:ind w:left="-567"/>
        <w:rPr>
          <w:rFonts w:ascii="Arial" w:hAnsi="Arial" w:cs="Arial"/>
          <w:color w:val="1B1B1B"/>
          <w:sz w:val="20"/>
          <w:szCs w:val="20"/>
          <w:shd w:val="clear" w:color="auto" w:fill="FFFFFF"/>
          <w:lang w:val="fr-FR"/>
        </w:rPr>
      </w:pPr>
    </w:p>
    <w:p w14:paraId="461657FF" w14:textId="77777777" w:rsidR="004B40D5" w:rsidRDefault="004B40D5" w:rsidP="004B40D5">
      <w:pPr>
        <w:ind w:left="-567"/>
        <w:rPr>
          <w:rFonts w:ascii="Arial" w:hAnsi="Arial" w:cs="Arial"/>
          <w:color w:val="1B1B1B"/>
          <w:sz w:val="20"/>
          <w:szCs w:val="20"/>
          <w:shd w:val="clear" w:color="auto" w:fill="FFFFFF"/>
          <w:lang w:val="fr-FR"/>
        </w:rPr>
      </w:pPr>
    </w:p>
    <w:p w14:paraId="28B2EE5E" w14:textId="66EB60B9" w:rsidR="00374FA6" w:rsidRDefault="00374FA6" w:rsidP="00374FA6">
      <w:pPr>
        <w:tabs>
          <w:tab w:val="left" w:pos="3402"/>
          <w:tab w:val="left" w:pos="7797"/>
        </w:tabs>
        <w:ind w:left="-567" w:right="-717"/>
        <w:rPr>
          <w:rFonts w:ascii="Arial" w:hAnsi="Arial"/>
          <w:i/>
          <w:sz w:val="20"/>
        </w:rPr>
      </w:pPr>
      <w:r>
        <w:rPr>
          <w:rFonts w:ascii="Arial" w:hAnsi="Arial"/>
          <w:b/>
          <w:sz w:val="20"/>
        </w:rPr>
        <w:t>KOENIG Gaspard</w:t>
      </w:r>
      <w:r w:rsidRPr="005A4F50">
        <w:rPr>
          <w:rFonts w:ascii="Arial" w:hAnsi="Arial"/>
          <w:b/>
          <w:sz w:val="20"/>
        </w:rPr>
        <w:tab/>
      </w:r>
      <w:r>
        <w:rPr>
          <w:rFonts w:ascii="Arial" w:hAnsi="Arial"/>
          <w:b/>
          <w:sz w:val="20"/>
        </w:rPr>
        <w:t>Aqua</w:t>
      </w:r>
      <w:r w:rsidRPr="005A4F50">
        <w:rPr>
          <w:rFonts w:ascii="Arial" w:hAnsi="Arial"/>
          <w:b/>
          <w:sz w:val="20"/>
        </w:rPr>
        <w:tab/>
      </w:r>
      <w:r w:rsidR="000E5086">
        <w:rPr>
          <w:rFonts w:ascii="Arial" w:hAnsi="Arial"/>
          <w:i/>
          <w:sz w:val="20"/>
        </w:rPr>
        <w:t>Roman</w:t>
      </w:r>
    </w:p>
    <w:p w14:paraId="736F4B16" w14:textId="77777777" w:rsidR="00374FA6" w:rsidRDefault="00374FA6" w:rsidP="00374FA6">
      <w:pPr>
        <w:ind w:left="-567"/>
        <w:rPr>
          <w:rFonts w:ascii="Arial" w:hAnsi="Arial" w:cs="Arial"/>
          <w:b/>
          <w:color w:val="FF0000"/>
          <w:sz w:val="20"/>
          <w:szCs w:val="20"/>
          <w:shd w:val="clear" w:color="auto" w:fill="FFFFFF"/>
          <w:lang w:val="fr-FR"/>
        </w:rPr>
      </w:pPr>
    </w:p>
    <w:p w14:paraId="0FA07B03" w14:textId="57E89E51" w:rsidR="00374FA6" w:rsidRPr="004B40D5" w:rsidRDefault="00374FA6" w:rsidP="00374FA6">
      <w:pPr>
        <w:ind w:left="-567"/>
        <w:rPr>
          <w:rFonts w:ascii="Arial" w:hAnsi="Arial" w:cs="Arial"/>
          <w:sz w:val="20"/>
          <w:szCs w:val="20"/>
          <w:lang w:val="fr-FR"/>
        </w:rPr>
      </w:pPr>
      <w:r w:rsidRPr="00374FA6">
        <w:rPr>
          <w:rFonts w:ascii="Arial" w:hAnsi="Arial" w:cs="Arial"/>
          <w:sz w:val="20"/>
          <w:szCs w:val="20"/>
        </w:rPr>
        <w:t xml:space="preserve">Quand Martin Jobard, un enfant du pays devenu haut fonctionnaire à Paris, décide de revenir briguer la mairie de son village normand et de moderniser le réseau d’eau potable, il trouve sur son chemin Maria, la joyeuse et idéaliste tenancière de l'épicerie, qui a écrit une thèse sur les communs et défend la source traditionnelle. La lutte qui s’engage va éveiller, chez les habitants, le pire comme le meilleur. Maria pourra-t-elle changer le cours des choses ? </w:t>
      </w:r>
      <w:r w:rsidRPr="00374FA6">
        <w:rPr>
          <w:rFonts w:ascii="Arial" w:hAnsi="Arial" w:cs="Arial"/>
          <w:sz w:val="20"/>
          <w:szCs w:val="20"/>
        </w:rPr>
        <w:br/>
        <w:t>Sur fond de crise de l’eau, Aqua met en scène de manière réaliste et documentée une communauté rurale prise dans des contradictions contemporaines, entre désir d’autonomie, apathie citoyenne, arcanes de la politique locale et tutelle de l’Etat-Providence. Comment gérer des ressources naturelles qui se raréfient ? Peut-on encore « faire village » ?</w:t>
      </w:r>
    </w:p>
    <w:p w14:paraId="1A9BEAD9" w14:textId="77777777" w:rsidR="00374FA6" w:rsidRPr="00FD2059" w:rsidRDefault="00374FA6" w:rsidP="00374FA6">
      <w:pPr>
        <w:ind w:left="-567"/>
        <w:rPr>
          <w:rFonts w:ascii="Arial" w:hAnsi="Arial" w:cs="Arial"/>
          <w:sz w:val="20"/>
          <w:szCs w:val="20"/>
          <w:lang w:val="fr-FR"/>
        </w:rPr>
      </w:pPr>
    </w:p>
    <w:p w14:paraId="6A8D489E" w14:textId="77777777" w:rsidR="00374FA6" w:rsidRDefault="00374FA6" w:rsidP="00374FA6">
      <w:pPr>
        <w:ind w:left="-567"/>
        <w:rPr>
          <w:rFonts w:ascii="Arial" w:hAnsi="Arial" w:cs="Arial"/>
          <w:color w:val="1B1B1B"/>
          <w:sz w:val="20"/>
          <w:szCs w:val="20"/>
          <w:shd w:val="clear" w:color="auto" w:fill="FFFFFF"/>
          <w:lang w:val="fr-FR"/>
        </w:rPr>
      </w:pPr>
    </w:p>
    <w:p w14:paraId="4927C1AB" w14:textId="77777777" w:rsidR="00374FA6" w:rsidRDefault="00374FA6" w:rsidP="00374FA6">
      <w:pPr>
        <w:ind w:left="-567"/>
        <w:rPr>
          <w:rFonts w:ascii="Arial" w:hAnsi="Arial" w:cs="Arial"/>
          <w:color w:val="1B1B1B"/>
          <w:sz w:val="20"/>
          <w:szCs w:val="20"/>
          <w:shd w:val="clear" w:color="auto" w:fill="FFFFFF"/>
          <w:lang w:val="fr-FR"/>
        </w:rPr>
      </w:pPr>
    </w:p>
    <w:p w14:paraId="22886136" w14:textId="318EAEC6" w:rsidR="004B40D5" w:rsidRDefault="004B40D5" w:rsidP="004B40D5">
      <w:pPr>
        <w:tabs>
          <w:tab w:val="left" w:pos="3402"/>
          <w:tab w:val="left" w:pos="7797"/>
        </w:tabs>
        <w:ind w:left="-567" w:right="-717"/>
        <w:rPr>
          <w:rFonts w:ascii="Arial" w:hAnsi="Arial"/>
          <w:i/>
          <w:sz w:val="20"/>
        </w:rPr>
      </w:pPr>
      <w:r>
        <w:rPr>
          <w:rFonts w:ascii="Arial" w:hAnsi="Arial"/>
          <w:b/>
          <w:sz w:val="20"/>
        </w:rPr>
        <w:t>LEMAITRE Pierre</w:t>
      </w:r>
      <w:r w:rsidRPr="005A4F50">
        <w:rPr>
          <w:rFonts w:ascii="Arial" w:hAnsi="Arial"/>
          <w:b/>
          <w:sz w:val="20"/>
        </w:rPr>
        <w:tab/>
      </w:r>
      <w:r>
        <w:rPr>
          <w:rFonts w:ascii="Arial" w:hAnsi="Arial"/>
          <w:b/>
          <w:sz w:val="20"/>
        </w:rPr>
        <w:t>Les belles promesses</w:t>
      </w:r>
      <w:r w:rsidRPr="005A4F50">
        <w:rPr>
          <w:rFonts w:ascii="Arial" w:hAnsi="Arial"/>
          <w:b/>
          <w:sz w:val="20"/>
        </w:rPr>
        <w:tab/>
      </w:r>
      <w:r>
        <w:rPr>
          <w:rFonts w:ascii="Arial" w:hAnsi="Arial"/>
          <w:i/>
          <w:sz w:val="20"/>
        </w:rPr>
        <w:t>Roman</w:t>
      </w:r>
    </w:p>
    <w:p w14:paraId="650612A8" w14:textId="47504927" w:rsidR="004B40D5" w:rsidRPr="004B40D5" w:rsidRDefault="004B40D5" w:rsidP="004B40D5">
      <w:pPr>
        <w:tabs>
          <w:tab w:val="left" w:pos="3402"/>
        </w:tabs>
        <w:ind w:left="-567"/>
        <w:rPr>
          <w:rFonts w:ascii="Arial" w:hAnsi="Arial" w:cs="Arial"/>
          <w:b/>
          <w:sz w:val="20"/>
          <w:szCs w:val="20"/>
          <w:shd w:val="clear" w:color="auto" w:fill="FFFFFF"/>
          <w:lang w:val="fr-FR"/>
        </w:rPr>
      </w:pPr>
      <w:r>
        <w:rPr>
          <w:rFonts w:ascii="Arial" w:hAnsi="Arial" w:cs="Arial"/>
          <w:b/>
          <w:color w:val="FF0000"/>
          <w:sz w:val="20"/>
          <w:szCs w:val="20"/>
          <w:shd w:val="clear" w:color="auto" w:fill="FFFFFF"/>
          <w:lang w:val="fr-FR"/>
        </w:rPr>
        <w:tab/>
      </w:r>
      <w:r>
        <w:rPr>
          <w:rFonts w:ascii="Arial" w:hAnsi="Arial" w:cs="Arial"/>
          <w:b/>
          <w:sz w:val="20"/>
          <w:szCs w:val="20"/>
          <w:shd w:val="clear" w:color="auto" w:fill="FFFFFF"/>
          <w:lang w:val="fr-FR"/>
        </w:rPr>
        <w:t>Les années glorieuses -</w:t>
      </w:r>
      <w:r w:rsidRPr="004B40D5">
        <w:rPr>
          <w:rFonts w:ascii="Arial" w:hAnsi="Arial" w:cs="Arial"/>
          <w:b/>
          <w:sz w:val="20"/>
          <w:szCs w:val="20"/>
          <w:shd w:val="clear" w:color="auto" w:fill="FFFFFF"/>
          <w:lang w:val="fr-FR"/>
        </w:rPr>
        <w:t xml:space="preserve"> Tome 4</w:t>
      </w:r>
    </w:p>
    <w:p w14:paraId="5A3AF24D" w14:textId="35A68553" w:rsidR="004B40D5" w:rsidRPr="004B40D5" w:rsidRDefault="004B40D5" w:rsidP="004B40D5">
      <w:pPr>
        <w:ind w:left="-567"/>
        <w:rPr>
          <w:rFonts w:ascii="Arial" w:hAnsi="Arial" w:cs="Arial"/>
          <w:sz w:val="20"/>
          <w:szCs w:val="20"/>
          <w:lang w:val="fr-FR"/>
        </w:rPr>
      </w:pPr>
      <w:r w:rsidRPr="004B40D5">
        <w:rPr>
          <w:rFonts w:ascii="Arial" w:hAnsi="Arial" w:cs="Arial"/>
          <w:sz w:val="20"/>
          <w:szCs w:val="20"/>
        </w:rPr>
        <w:t>Tout commence par un incendie, un bébé et... un sanglier.</w:t>
      </w:r>
      <w:r w:rsidRPr="004B40D5">
        <w:rPr>
          <w:rFonts w:ascii="Arial" w:hAnsi="Arial" w:cs="Arial"/>
          <w:sz w:val="20"/>
          <w:szCs w:val="20"/>
        </w:rPr>
        <w:br/>
        <w:t>Paris est transformé par des travaux titanesques, le cœur d'un homme est écartelé, le monde rural menacé, des femmes sortent de l'oubli, et les membres de la famille Pelletier, toujours plus proches de nous, marchent inexorablement vers leur destin. Au terme d'un effroyable dilemme moral, ce sera l'effondrement ou l'apothéose.</w:t>
      </w:r>
      <w:r w:rsidRPr="004B40D5">
        <w:rPr>
          <w:rFonts w:ascii="Arial" w:hAnsi="Arial" w:cs="Arial"/>
          <w:sz w:val="20"/>
          <w:szCs w:val="20"/>
        </w:rPr>
        <w:br/>
        <w:t>Par bonheur, le chat Joseph veille encore.</w:t>
      </w:r>
    </w:p>
    <w:p w14:paraId="226E50A9" w14:textId="77777777" w:rsidR="004B40D5" w:rsidRDefault="004B40D5" w:rsidP="004B40D5">
      <w:pPr>
        <w:ind w:left="-567"/>
        <w:rPr>
          <w:rFonts w:ascii="Arial" w:hAnsi="Arial" w:cs="Arial"/>
          <w:color w:val="1B1B1B"/>
          <w:sz w:val="20"/>
          <w:szCs w:val="20"/>
          <w:shd w:val="clear" w:color="auto" w:fill="FFFFFF"/>
          <w:lang w:val="fr-FR"/>
        </w:rPr>
      </w:pPr>
    </w:p>
    <w:p w14:paraId="7D193151" w14:textId="77777777" w:rsidR="004B40D5" w:rsidRDefault="004B40D5" w:rsidP="004B40D5">
      <w:pPr>
        <w:ind w:left="-567"/>
        <w:rPr>
          <w:rFonts w:ascii="Arial" w:hAnsi="Arial" w:cs="Arial"/>
          <w:color w:val="1B1B1B"/>
          <w:sz w:val="20"/>
          <w:szCs w:val="20"/>
          <w:shd w:val="clear" w:color="auto" w:fill="FFFFFF"/>
          <w:lang w:val="fr-FR"/>
        </w:rPr>
      </w:pPr>
    </w:p>
    <w:p w14:paraId="63906C66" w14:textId="60BE7960" w:rsidR="00E34E92" w:rsidRDefault="00E34E92" w:rsidP="00E34E92">
      <w:pPr>
        <w:tabs>
          <w:tab w:val="left" w:pos="3402"/>
          <w:tab w:val="left" w:pos="7797"/>
        </w:tabs>
        <w:ind w:left="-567" w:right="-717"/>
        <w:rPr>
          <w:rFonts w:ascii="Arial" w:hAnsi="Arial"/>
          <w:i/>
          <w:sz w:val="20"/>
        </w:rPr>
      </w:pPr>
      <w:r>
        <w:rPr>
          <w:rFonts w:ascii="Arial" w:hAnsi="Arial"/>
          <w:b/>
          <w:sz w:val="20"/>
        </w:rPr>
        <w:t>MARTIN Madeline</w:t>
      </w:r>
      <w:r w:rsidRPr="005A4F50">
        <w:rPr>
          <w:rFonts w:ascii="Arial" w:hAnsi="Arial"/>
          <w:b/>
          <w:sz w:val="20"/>
        </w:rPr>
        <w:tab/>
      </w:r>
      <w:r>
        <w:rPr>
          <w:rFonts w:ascii="Arial" w:hAnsi="Arial"/>
          <w:b/>
          <w:sz w:val="20"/>
        </w:rPr>
        <w:t>La gardienne des livres interdits</w:t>
      </w:r>
      <w:r w:rsidRPr="005A4F50">
        <w:rPr>
          <w:rFonts w:ascii="Arial" w:hAnsi="Arial"/>
          <w:b/>
          <w:sz w:val="20"/>
        </w:rPr>
        <w:tab/>
      </w:r>
      <w:r>
        <w:rPr>
          <w:rFonts w:ascii="Arial" w:hAnsi="Arial"/>
          <w:i/>
          <w:sz w:val="20"/>
        </w:rPr>
        <w:t>Roman</w:t>
      </w:r>
    </w:p>
    <w:p w14:paraId="71BA1BC5" w14:textId="77777777" w:rsidR="00E34E92" w:rsidRDefault="00E34E92" w:rsidP="00E34E92">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01BC870F" w14:textId="320C526C" w:rsidR="00E34E92" w:rsidRPr="00E34E92" w:rsidRDefault="00E34E92" w:rsidP="00E34E92">
      <w:pPr>
        <w:ind w:left="-567"/>
        <w:rPr>
          <w:rFonts w:ascii="Arial" w:hAnsi="Arial" w:cs="Arial"/>
          <w:sz w:val="20"/>
          <w:szCs w:val="20"/>
        </w:rPr>
      </w:pPr>
      <w:r w:rsidRPr="00E34E92">
        <w:rPr>
          <w:rFonts w:ascii="Arial" w:hAnsi="Arial" w:cs="Arial"/>
          <w:sz w:val="20"/>
          <w:szCs w:val="20"/>
        </w:rPr>
        <w:t xml:space="preserve">Pendant la Seconde Guerre mondiale, Zofia, bibliothécaire à Varsovie, crée avec sa meilleure amie Janina un réseau clandestin de lecture grâce à des livres sauvés de la destruction nazie. </w:t>
      </w:r>
      <w:r w:rsidRPr="00E34E92">
        <w:rPr>
          <w:rFonts w:ascii="Arial" w:hAnsi="Arial" w:cs="Arial"/>
          <w:sz w:val="20"/>
          <w:szCs w:val="20"/>
        </w:rPr>
        <w:br/>
        <w:t>Mais avec seules armes des livres et leur courage, sauront-elles déjouer la mort ?</w:t>
      </w:r>
    </w:p>
    <w:p w14:paraId="3895EA25" w14:textId="77777777" w:rsidR="00E34E92" w:rsidRDefault="00E34E92" w:rsidP="00E34E92">
      <w:pPr>
        <w:ind w:left="-567"/>
        <w:rPr>
          <w:rFonts w:ascii="Arial" w:hAnsi="Arial" w:cs="Arial"/>
          <w:sz w:val="20"/>
          <w:szCs w:val="20"/>
        </w:rPr>
      </w:pPr>
    </w:p>
    <w:p w14:paraId="6A4460E9" w14:textId="77777777" w:rsidR="00E34E92" w:rsidRDefault="00E34E92" w:rsidP="00E34E92">
      <w:pPr>
        <w:ind w:left="-567"/>
        <w:rPr>
          <w:rFonts w:ascii="Arial" w:hAnsi="Arial" w:cs="Arial"/>
          <w:sz w:val="20"/>
          <w:szCs w:val="20"/>
        </w:rPr>
      </w:pPr>
    </w:p>
    <w:p w14:paraId="2050DE8C" w14:textId="3C5682C2" w:rsidR="00BE5809" w:rsidRDefault="00BE5809" w:rsidP="00BE5809">
      <w:pPr>
        <w:tabs>
          <w:tab w:val="left" w:pos="3402"/>
          <w:tab w:val="left" w:pos="7797"/>
        </w:tabs>
        <w:ind w:left="-567" w:right="-717"/>
        <w:rPr>
          <w:rFonts w:ascii="Arial" w:hAnsi="Arial"/>
          <w:i/>
          <w:sz w:val="20"/>
        </w:rPr>
      </w:pPr>
      <w:r>
        <w:rPr>
          <w:rFonts w:ascii="Arial" w:hAnsi="Arial"/>
          <w:b/>
          <w:sz w:val="20"/>
        </w:rPr>
        <w:t>McFADDEN Madeline</w:t>
      </w:r>
      <w:r w:rsidRPr="005A4F50">
        <w:rPr>
          <w:rFonts w:ascii="Arial" w:hAnsi="Arial"/>
          <w:b/>
          <w:sz w:val="20"/>
        </w:rPr>
        <w:tab/>
      </w:r>
      <w:r>
        <w:rPr>
          <w:rFonts w:ascii="Arial" w:hAnsi="Arial"/>
          <w:b/>
          <w:sz w:val="20"/>
        </w:rPr>
        <w:t>La femme de ménage</w:t>
      </w:r>
      <w:r w:rsidRPr="005A4F50">
        <w:rPr>
          <w:rFonts w:ascii="Arial" w:hAnsi="Arial"/>
          <w:b/>
          <w:sz w:val="20"/>
        </w:rPr>
        <w:tab/>
      </w:r>
      <w:r>
        <w:rPr>
          <w:rFonts w:ascii="Arial" w:hAnsi="Arial"/>
          <w:i/>
          <w:sz w:val="20"/>
        </w:rPr>
        <w:t>Roman</w:t>
      </w:r>
    </w:p>
    <w:p w14:paraId="59765D66" w14:textId="77777777" w:rsidR="00BE5809" w:rsidRDefault="00BE5809" w:rsidP="00BE5809">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2CEA0944" w14:textId="2246E02F" w:rsidR="00BE5809" w:rsidRPr="00BE5809" w:rsidRDefault="00BE5809" w:rsidP="00BE5809">
      <w:pPr>
        <w:ind w:left="-567"/>
        <w:rPr>
          <w:rFonts w:ascii="Arial" w:hAnsi="Arial" w:cs="Arial"/>
          <w:sz w:val="20"/>
          <w:szCs w:val="20"/>
        </w:rPr>
      </w:pPr>
      <w:r w:rsidRPr="00BE5809">
        <w:rPr>
          <w:rFonts w:ascii="Arial" w:hAnsi="Arial" w:cs="Arial"/>
          <w:sz w:val="20"/>
          <w:szCs w:val="20"/>
        </w:rPr>
        <w:t>Chaque jour, Millie fait le ménage dans la belle maison des Winchester, une riche famille new-yorkaise. Elle récupère aussi leur fille à l'école et prépare les repas avant d'aller se coucher dans sa chambre, au grenier. Pour la jeune femme, ce nouveau travail est une chance inespérée. L'occasion de repartir de zéro. Mais, sous des dehors respectables, sa patronne se montre de plus en plus instable et toxique. Et puis il y a aussi cette rumeur dérangeante qui court dans le quartier : madame Winchester aurait tenté de noyer sa fille il y a quelques années. Heureusement, le gentil et séduisant monsieur Winchester est là pour rendre la situation supportable. Mais le danger se tapit parfois sous des apparences trompeuses. Et lorsque Millie découvre que la porte de sa chambre mansardée ne ferme que de l'extérieur, il est peut-être déjà trop tard...</w:t>
      </w:r>
    </w:p>
    <w:p w14:paraId="29724F2B" w14:textId="77777777" w:rsidR="00BE5809" w:rsidRDefault="00BE5809" w:rsidP="00BE5809">
      <w:pPr>
        <w:ind w:left="-567"/>
        <w:rPr>
          <w:rFonts w:ascii="Arial" w:hAnsi="Arial" w:cs="Arial"/>
          <w:sz w:val="20"/>
          <w:szCs w:val="20"/>
        </w:rPr>
      </w:pPr>
    </w:p>
    <w:p w14:paraId="2153F9D1" w14:textId="77777777" w:rsidR="00BE5809" w:rsidRDefault="00BE5809" w:rsidP="00BE5809">
      <w:pPr>
        <w:ind w:left="-567"/>
        <w:rPr>
          <w:rFonts w:ascii="Arial" w:hAnsi="Arial" w:cs="Arial"/>
          <w:sz w:val="20"/>
          <w:szCs w:val="20"/>
        </w:rPr>
      </w:pPr>
    </w:p>
    <w:p w14:paraId="38D472D0" w14:textId="259751A5" w:rsidR="00F154DE" w:rsidRDefault="004B40D5" w:rsidP="00F154DE">
      <w:pPr>
        <w:tabs>
          <w:tab w:val="left" w:pos="3402"/>
          <w:tab w:val="left" w:pos="7797"/>
        </w:tabs>
        <w:ind w:left="-567" w:right="-717"/>
        <w:rPr>
          <w:rFonts w:ascii="Arial" w:hAnsi="Arial"/>
          <w:i/>
          <w:sz w:val="20"/>
        </w:rPr>
      </w:pPr>
      <w:r>
        <w:rPr>
          <w:rFonts w:ascii="Arial" w:hAnsi="Arial"/>
          <w:b/>
          <w:sz w:val="20"/>
        </w:rPr>
        <w:t>SIGNOL Christian</w:t>
      </w:r>
      <w:r w:rsidR="00F154DE" w:rsidRPr="005A4F50">
        <w:rPr>
          <w:rFonts w:ascii="Arial" w:hAnsi="Arial"/>
          <w:b/>
          <w:sz w:val="20"/>
        </w:rPr>
        <w:tab/>
      </w:r>
      <w:r>
        <w:rPr>
          <w:rFonts w:ascii="Arial" w:hAnsi="Arial"/>
          <w:b/>
          <w:sz w:val="20"/>
        </w:rPr>
        <w:t>D'une beauté sauvage</w:t>
      </w:r>
      <w:r w:rsidR="00F154DE" w:rsidRPr="005A4F50">
        <w:rPr>
          <w:rFonts w:ascii="Arial" w:hAnsi="Arial"/>
          <w:b/>
          <w:sz w:val="20"/>
        </w:rPr>
        <w:tab/>
      </w:r>
      <w:r>
        <w:rPr>
          <w:rFonts w:ascii="Arial" w:hAnsi="Arial"/>
          <w:i/>
          <w:sz w:val="20"/>
        </w:rPr>
        <w:t>Roman</w:t>
      </w:r>
    </w:p>
    <w:p w14:paraId="165D2AD6" w14:textId="77777777" w:rsidR="004B40D5" w:rsidRDefault="004B40D5" w:rsidP="00F154DE">
      <w:pPr>
        <w:ind w:left="-567"/>
        <w:rPr>
          <w:rFonts w:ascii="Arial" w:hAnsi="Arial" w:cs="Arial"/>
          <w:b/>
          <w:color w:val="FF0000"/>
          <w:sz w:val="20"/>
          <w:szCs w:val="20"/>
          <w:lang w:val="fr-FR"/>
        </w:rPr>
      </w:pPr>
    </w:p>
    <w:p w14:paraId="06822318" w14:textId="5BCB03C9" w:rsidR="00F154DE" w:rsidRDefault="004B40D5" w:rsidP="00F154DE">
      <w:pPr>
        <w:ind w:left="-567"/>
        <w:rPr>
          <w:rFonts w:ascii="Arial" w:hAnsi="Arial" w:cs="Arial"/>
          <w:sz w:val="20"/>
          <w:szCs w:val="20"/>
        </w:rPr>
      </w:pPr>
      <w:r w:rsidRPr="004B40D5">
        <w:rPr>
          <w:rFonts w:ascii="Arial" w:hAnsi="Arial" w:cs="Arial"/>
          <w:sz w:val="20"/>
          <w:szCs w:val="20"/>
        </w:rPr>
        <w:t>Dans l'immensité du plateau Limousin, Jeanne et Damien, éleveurs de père en fils, appréhendent le retour des loups. Ils ont travaillé dur pour entretenir leur troupeau, qui est leur seule ressource. Lucas et Mathilde, eux, défendent avec ardeur la cause de ces animaux sauvages. Ils ont repéré un couple de canidés, baptisés Lupo et Léna, qu'ils observent et tentent de protéger.</w:t>
      </w:r>
      <w:r w:rsidRPr="004B40D5">
        <w:rPr>
          <w:rFonts w:ascii="Arial" w:hAnsi="Arial" w:cs="Arial"/>
          <w:sz w:val="20"/>
          <w:szCs w:val="20"/>
        </w:rPr>
        <w:br/>
        <w:t>C'est dans un climat tendu que se produit la première attaque, puis la deuxième... et que la colère des éleveurs éclate. Comment accepter une loi qui interdit de défendre leurs bêtes menacées par une « espèce protégée » ? Comment comprendre le combat de Lucas et Mathilde ?</w:t>
      </w:r>
      <w:r w:rsidRPr="004B40D5">
        <w:rPr>
          <w:rFonts w:ascii="Arial" w:hAnsi="Arial" w:cs="Arial"/>
          <w:sz w:val="20"/>
          <w:szCs w:val="20"/>
        </w:rPr>
        <w:br/>
        <w:t>Tandis que les deux couples s'affrontent, chacun défendant son idéal de vie, Lupo et Léna, traqués, luttent pour leur survie et celle de leurs petits.</w:t>
      </w:r>
    </w:p>
    <w:p w14:paraId="036CFC5F" w14:textId="77777777" w:rsidR="00E34E92" w:rsidRDefault="00E34E92" w:rsidP="00F154DE">
      <w:pPr>
        <w:ind w:left="-567"/>
        <w:rPr>
          <w:rFonts w:ascii="Arial" w:hAnsi="Arial" w:cs="Arial"/>
          <w:sz w:val="20"/>
          <w:szCs w:val="20"/>
        </w:rPr>
      </w:pPr>
    </w:p>
    <w:p w14:paraId="071A7C5E" w14:textId="77777777" w:rsidR="00E34E92" w:rsidRDefault="00E34E92" w:rsidP="00F154DE">
      <w:pPr>
        <w:ind w:left="-567"/>
        <w:rPr>
          <w:rFonts w:ascii="Arial" w:hAnsi="Arial" w:cs="Arial"/>
          <w:sz w:val="20"/>
          <w:szCs w:val="20"/>
        </w:rPr>
      </w:pPr>
    </w:p>
    <w:p w14:paraId="4B192968" w14:textId="728A1A54" w:rsidR="00E34E92" w:rsidRDefault="00E34E92" w:rsidP="00E34E92">
      <w:pPr>
        <w:tabs>
          <w:tab w:val="left" w:pos="3402"/>
          <w:tab w:val="left" w:pos="7797"/>
        </w:tabs>
        <w:ind w:left="-567" w:right="-717"/>
        <w:rPr>
          <w:rFonts w:ascii="Arial" w:hAnsi="Arial"/>
          <w:i/>
          <w:sz w:val="20"/>
        </w:rPr>
      </w:pPr>
      <w:r>
        <w:rPr>
          <w:rFonts w:ascii="Arial" w:hAnsi="Arial"/>
          <w:b/>
          <w:sz w:val="20"/>
        </w:rPr>
        <w:t>SCHMITT Eric-Emmanuel</w:t>
      </w:r>
      <w:r w:rsidRPr="005A4F50">
        <w:rPr>
          <w:rFonts w:ascii="Arial" w:hAnsi="Arial"/>
          <w:b/>
          <w:sz w:val="20"/>
        </w:rPr>
        <w:tab/>
      </w:r>
      <w:r>
        <w:rPr>
          <w:rFonts w:ascii="Arial" w:hAnsi="Arial"/>
          <w:b/>
          <w:sz w:val="20"/>
        </w:rPr>
        <w:t xml:space="preserve">La traversée des Temps </w:t>
      </w:r>
      <w:r w:rsidRPr="005A4F50">
        <w:rPr>
          <w:rFonts w:ascii="Arial" w:hAnsi="Arial"/>
          <w:b/>
          <w:sz w:val="20"/>
        </w:rPr>
        <w:tab/>
      </w:r>
      <w:r>
        <w:rPr>
          <w:rFonts w:ascii="Arial" w:hAnsi="Arial"/>
          <w:i/>
          <w:sz w:val="20"/>
        </w:rPr>
        <w:t>Roman</w:t>
      </w:r>
    </w:p>
    <w:p w14:paraId="0852B84A" w14:textId="5A30CF12" w:rsidR="00E34E92" w:rsidRDefault="00E34E92" w:rsidP="00E34E92">
      <w:pPr>
        <w:tabs>
          <w:tab w:val="left" w:pos="3402"/>
          <w:tab w:val="left" w:pos="7797"/>
        </w:tabs>
        <w:ind w:left="-567" w:right="-717"/>
        <w:rPr>
          <w:rFonts w:ascii="Arial" w:hAnsi="Arial"/>
          <w:i/>
          <w:sz w:val="20"/>
        </w:rPr>
      </w:pPr>
      <w:r w:rsidRPr="005A4F50">
        <w:rPr>
          <w:rFonts w:ascii="Arial" w:hAnsi="Arial"/>
          <w:b/>
          <w:sz w:val="20"/>
        </w:rPr>
        <w:tab/>
      </w:r>
      <w:r>
        <w:rPr>
          <w:rFonts w:ascii="Arial" w:hAnsi="Arial"/>
          <w:b/>
          <w:sz w:val="20"/>
        </w:rPr>
        <w:t xml:space="preserve">T1-Paradis perdus </w:t>
      </w:r>
      <w:r w:rsidRPr="005A4F50">
        <w:rPr>
          <w:rFonts w:ascii="Arial" w:hAnsi="Arial"/>
          <w:b/>
          <w:sz w:val="20"/>
        </w:rPr>
        <w:tab/>
      </w:r>
    </w:p>
    <w:p w14:paraId="1F5646FC" w14:textId="211D0243" w:rsidR="00E34E92" w:rsidRDefault="00E34E92" w:rsidP="00E34E92">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4BEE00F8" w14:textId="48FDD3C9" w:rsidR="00E34E92" w:rsidRPr="00E34E92" w:rsidRDefault="00E34E92" w:rsidP="00E34E92">
      <w:pPr>
        <w:ind w:left="-567"/>
        <w:rPr>
          <w:rFonts w:ascii="Arial" w:hAnsi="Arial" w:cs="Arial"/>
          <w:sz w:val="20"/>
          <w:szCs w:val="20"/>
        </w:rPr>
      </w:pPr>
      <w:r w:rsidRPr="00E34E92">
        <w:rPr>
          <w:rFonts w:ascii="Arial" w:hAnsi="Arial" w:cs="Arial"/>
          <w:sz w:val="20"/>
          <w:szCs w:val="20"/>
        </w:rPr>
        <w:t>Cette « Traversée des temps » affronte un prodigieux défi : raconter l'histoire de l'humanité sous la forme d'un roman. Faire défiler les siècles, en embrasser les âges, en sentir les bouleversements, comme si Yuval Noah Harari avait croisé Alexandre Dumas. Eric-Emmanuel Schmitt</w:t>
      </w:r>
      <w:r>
        <w:rPr>
          <w:rFonts w:ascii="Arial" w:hAnsi="Arial" w:cs="Arial"/>
          <w:sz w:val="20"/>
          <w:szCs w:val="20"/>
        </w:rPr>
        <w:t>, a</w:t>
      </w:r>
      <w:r w:rsidRPr="00E34E92">
        <w:rPr>
          <w:rFonts w:ascii="Arial" w:hAnsi="Arial" w:cs="Arial"/>
          <w:sz w:val="20"/>
          <w:szCs w:val="20"/>
        </w:rPr>
        <w:t>ccumulant connaissances scientifiques, médicales, religieuses, philosophiques, créant des personnages forts, touchants, vivants, nous propulse d'un monde à l'autre, de la préhistoire à nos jours, d'évolutions en révolutions, tandis que le passé éclaire le présent.</w:t>
      </w:r>
      <w:r w:rsidRPr="00E34E92">
        <w:rPr>
          <w:rFonts w:ascii="Arial" w:hAnsi="Arial" w:cs="Arial"/>
          <w:sz w:val="20"/>
          <w:szCs w:val="20"/>
        </w:rPr>
        <w:br/>
        <w:t xml:space="preserve">« Paradis perdus » lance cette aventure unique. Noam en est le héros. Né il y a 8000 ans dans un village lacustre, au cœur d'une nature paradisiaque, il a affronté les drames de son clan le jour où il a rencontré Noura, une femme imprévisible et fascinante, qui le révèle à lui-même. Il s'est mesuré à une calamité célèbre : le Déluge. Non seulement le Déluge fit entrer Noam-Noé dans l'Histoire mais il détermina son destin. </w:t>
      </w:r>
    </w:p>
    <w:p w14:paraId="04A8189E" w14:textId="77777777" w:rsidR="00E34E92" w:rsidRDefault="00E34E92" w:rsidP="00E34E92">
      <w:pPr>
        <w:ind w:left="-567"/>
        <w:rPr>
          <w:rFonts w:ascii="Arial" w:hAnsi="Arial" w:cs="Arial"/>
          <w:sz w:val="20"/>
          <w:szCs w:val="20"/>
        </w:rPr>
      </w:pPr>
    </w:p>
    <w:p w14:paraId="3FC515CD" w14:textId="77777777" w:rsidR="00E34E92" w:rsidRDefault="00E34E92" w:rsidP="00E34E92">
      <w:pPr>
        <w:ind w:left="-567"/>
        <w:rPr>
          <w:rFonts w:ascii="Arial" w:hAnsi="Arial" w:cs="Arial"/>
          <w:sz w:val="20"/>
          <w:szCs w:val="20"/>
        </w:rPr>
      </w:pPr>
    </w:p>
    <w:p w14:paraId="2D7F3163" w14:textId="4584506A" w:rsidR="00BE5809" w:rsidRDefault="00BE5809" w:rsidP="00BE5809">
      <w:pPr>
        <w:tabs>
          <w:tab w:val="left" w:pos="3402"/>
          <w:tab w:val="left" w:pos="7797"/>
        </w:tabs>
        <w:ind w:left="-567" w:right="-717"/>
        <w:rPr>
          <w:rFonts w:ascii="Arial" w:hAnsi="Arial"/>
          <w:i/>
          <w:sz w:val="20"/>
        </w:rPr>
      </w:pPr>
      <w:r>
        <w:rPr>
          <w:rFonts w:ascii="Arial" w:hAnsi="Arial"/>
          <w:b/>
          <w:sz w:val="20"/>
        </w:rPr>
        <w:t>THILLIEZ Franck</w:t>
      </w:r>
      <w:r w:rsidRPr="005A4F50">
        <w:rPr>
          <w:rFonts w:ascii="Arial" w:hAnsi="Arial"/>
          <w:b/>
          <w:sz w:val="20"/>
        </w:rPr>
        <w:tab/>
      </w:r>
      <w:r>
        <w:rPr>
          <w:rFonts w:ascii="Arial" w:hAnsi="Arial"/>
          <w:b/>
          <w:sz w:val="20"/>
        </w:rPr>
        <w:t>À retardement</w:t>
      </w:r>
      <w:r w:rsidRPr="005A4F50">
        <w:rPr>
          <w:rFonts w:ascii="Arial" w:hAnsi="Arial"/>
          <w:b/>
          <w:sz w:val="20"/>
        </w:rPr>
        <w:tab/>
      </w:r>
      <w:r>
        <w:rPr>
          <w:rFonts w:ascii="Arial" w:hAnsi="Arial"/>
          <w:i/>
          <w:sz w:val="20"/>
        </w:rPr>
        <w:t>Roman</w:t>
      </w:r>
    </w:p>
    <w:p w14:paraId="03966B20" w14:textId="77777777" w:rsidR="00BE5809" w:rsidRDefault="00BE5809" w:rsidP="00BE5809">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3C985B07" w14:textId="685F2D88" w:rsidR="00BE5809" w:rsidRPr="00BE5809" w:rsidRDefault="00BE5809" w:rsidP="00BE5809">
      <w:pPr>
        <w:ind w:left="-567"/>
        <w:rPr>
          <w:rFonts w:ascii="Arial" w:hAnsi="Arial" w:cs="Arial"/>
          <w:sz w:val="20"/>
          <w:szCs w:val="20"/>
          <w:lang w:val="fr-FR"/>
        </w:rPr>
      </w:pPr>
      <w:r w:rsidRPr="00BE5809">
        <w:rPr>
          <w:rFonts w:ascii="Arial" w:hAnsi="Arial" w:cs="Arial"/>
          <w:sz w:val="20"/>
          <w:szCs w:val="20"/>
        </w:rPr>
        <w:t>Quand on bascule dans la folie, il est souvent trop tard !</w:t>
      </w:r>
      <w:r w:rsidRPr="00BE5809">
        <w:rPr>
          <w:rFonts w:ascii="Arial" w:hAnsi="Arial" w:cs="Arial"/>
          <w:sz w:val="20"/>
          <w:szCs w:val="20"/>
        </w:rPr>
        <w:br/>
        <w:t>Unité pour malades difficiles de Chambly. Un nouveau patient est accueilli. Délirant, sans papiers, inapte à la garde à vue, celui-ci a poussé sans raison un passager sur les rails et prétend "fuir des vers".</w:t>
      </w:r>
      <w:r w:rsidRPr="00BE5809">
        <w:rPr>
          <w:rFonts w:ascii="Arial" w:hAnsi="Arial" w:cs="Arial"/>
          <w:sz w:val="20"/>
          <w:szCs w:val="20"/>
        </w:rPr>
        <w:br/>
        <w:t>Seine-Saint-Denis, à cinquante kilomètres de là. Sharko et son équipe découvrent le corps d'un quinquagénaire sauvagement assassiné près de son lit. Chez lui, aucune empreinte digitale ni tra</w:t>
      </w:r>
      <w:r>
        <w:rPr>
          <w:rFonts w:ascii="Arial" w:hAnsi="Arial" w:cs="Arial"/>
          <w:sz w:val="20"/>
          <w:szCs w:val="20"/>
        </w:rPr>
        <w:t xml:space="preserve">ce d'ADN, pas même les siennes. </w:t>
      </w:r>
      <w:r w:rsidRPr="00BE5809">
        <w:rPr>
          <w:rFonts w:ascii="Arial" w:hAnsi="Arial" w:cs="Arial"/>
          <w:sz w:val="20"/>
          <w:szCs w:val="20"/>
        </w:rPr>
        <w:t>Qui sont ces deux hommes ?</w:t>
      </w:r>
    </w:p>
    <w:p w14:paraId="3BE9026C" w14:textId="77777777" w:rsidR="00BE5809" w:rsidRDefault="00BE5809" w:rsidP="00BE5809">
      <w:pPr>
        <w:ind w:left="-567"/>
        <w:rPr>
          <w:rFonts w:ascii="Arial" w:hAnsi="Arial" w:cs="Arial"/>
          <w:color w:val="1B1B1B"/>
          <w:sz w:val="20"/>
          <w:szCs w:val="20"/>
          <w:shd w:val="clear" w:color="auto" w:fill="FFFFFF"/>
          <w:lang w:val="fr-FR"/>
        </w:rPr>
      </w:pPr>
    </w:p>
    <w:p w14:paraId="750EABC5" w14:textId="77777777" w:rsidR="00BE5809" w:rsidRDefault="00BE5809" w:rsidP="00BE5809">
      <w:pPr>
        <w:ind w:left="-567"/>
        <w:rPr>
          <w:rFonts w:ascii="Arial" w:hAnsi="Arial" w:cs="Arial"/>
          <w:color w:val="1B1B1B"/>
          <w:sz w:val="20"/>
          <w:szCs w:val="20"/>
          <w:shd w:val="clear" w:color="auto" w:fill="FFFFFF"/>
          <w:lang w:val="fr-FR"/>
        </w:rPr>
      </w:pPr>
    </w:p>
    <w:p w14:paraId="12050E18" w14:textId="64EE3FF8" w:rsidR="00BE5809" w:rsidRDefault="00BE5809" w:rsidP="00BE5809">
      <w:pPr>
        <w:tabs>
          <w:tab w:val="left" w:pos="3402"/>
          <w:tab w:val="left" w:pos="7797"/>
        </w:tabs>
        <w:ind w:left="-567" w:right="-717"/>
        <w:rPr>
          <w:rFonts w:ascii="Arial" w:hAnsi="Arial"/>
          <w:i/>
          <w:sz w:val="20"/>
        </w:rPr>
      </w:pPr>
      <w:r>
        <w:rPr>
          <w:rFonts w:ascii="Arial" w:hAnsi="Arial"/>
          <w:b/>
          <w:sz w:val="20"/>
        </w:rPr>
        <w:t>VAREILLE Marie</w:t>
      </w:r>
      <w:r w:rsidRPr="005A4F50">
        <w:rPr>
          <w:rFonts w:ascii="Arial" w:hAnsi="Arial"/>
          <w:b/>
          <w:sz w:val="20"/>
        </w:rPr>
        <w:tab/>
      </w:r>
      <w:r>
        <w:rPr>
          <w:rFonts w:ascii="Arial" w:hAnsi="Arial"/>
          <w:b/>
          <w:sz w:val="20"/>
        </w:rPr>
        <w:t>Nous qui avons connu Solange</w:t>
      </w:r>
      <w:r w:rsidRPr="005A4F50">
        <w:rPr>
          <w:rFonts w:ascii="Arial" w:hAnsi="Arial"/>
          <w:b/>
          <w:sz w:val="20"/>
        </w:rPr>
        <w:tab/>
      </w:r>
      <w:r>
        <w:rPr>
          <w:rFonts w:ascii="Arial" w:hAnsi="Arial"/>
          <w:i/>
          <w:sz w:val="20"/>
        </w:rPr>
        <w:t>Roman</w:t>
      </w:r>
    </w:p>
    <w:p w14:paraId="66FA58E7" w14:textId="77777777" w:rsidR="00BE5809" w:rsidRDefault="00BE5809" w:rsidP="00BE5809">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2D3179E0" w14:textId="440669BA" w:rsidR="00BE5809" w:rsidRPr="00BE5809" w:rsidRDefault="00BE5809" w:rsidP="00BE5809">
      <w:pPr>
        <w:ind w:left="-567"/>
        <w:rPr>
          <w:rFonts w:ascii="Arial" w:hAnsi="Arial" w:cs="Arial"/>
          <w:sz w:val="20"/>
          <w:szCs w:val="20"/>
          <w:lang w:val="fr-FR"/>
        </w:rPr>
      </w:pPr>
      <w:r w:rsidRPr="00BE5809">
        <w:rPr>
          <w:rFonts w:ascii="Arial" w:hAnsi="Arial" w:cs="Arial"/>
          <w:sz w:val="20"/>
          <w:szCs w:val="20"/>
        </w:rPr>
        <w:t>Célestine grandit sur les terres familiales. Elle est bien décidée à réussir ses études pour échapper à la vie de labeur qui l’attend aux champs.</w:t>
      </w:r>
      <w:r w:rsidRPr="00BE5809">
        <w:rPr>
          <w:rFonts w:ascii="Arial" w:hAnsi="Arial" w:cs="Arial"/>
          <w:sz w:val="20"/>
          <w:szCs w:val="20"/>
        </w:rPr>
        <w:br/>
        <w:t>À quelques centaines de kilomètres de là, Solange est internée dans une école de préservation pour jeunes filles où sont envoyées des adolescentes jugées « déviantes ».</w:t>
      </w:r>
      <w:r w:rsidRPr="00BE5809">
        <w:rPr>
          <w:rFonts w:ascii="Arial" w:hAnsi="Arial" w:cs="Arial"/>
          <w:sz w:val="20"/>
          <w:szCs w:val="20"/>
        </w:rPr>
        <w:br/>
        <w:t>Quel secret les lie l’une à l’autre ? Pourquoi Solange nourrit-elle une telle haine contre Célestine ? Et comment cette dernière a-t-elle pu commettre l’irréparable ?</w:t>
      </w:r>
    </w:p>
    <w:p w14:paraId="5E1D45B0" w14:textId="77777777" w:rsidR="00BE5809" w:rsidRDefault="00BE5809" w:rsidP="00BE5809">
      <w:pPr>
        <w:ind w:left="-567"/>
        <w:rPr>
          <w:rFonts w:ascii="Arial" w:hAnsi="Arial" w:cs="Arial"/>
          <w:color w:val="1B1B1B"/>
          <w:sz w:val="20"/>
          <w:szCs w:val="20"/>
          <w:shd w:val="clear" w:color="auto" w:fill="FFFFFF"/>
          <w:lang w:val="fr-FR"/>
        </w:rPr>
      </w:pPr>
    </w:p>
    <w:p w14:paraId="24075D70" w14:textId="77777777" w:rsidR="00BE5809" w:rsidRDefault="00BE5809" w:rsidP="00BE5809">
      <w:pPr>
        <w:ind w:left="-567"/>
        <w:rPr>
          <w:rFonts w:ascii="Arial" w:hAnsi="Arial" w:cs="Arial"/>
          <w:color w:val="1B1B1B"/>
          <w:sz w:val="20"/>
          <w:szCs w:val="20"/>
          <w:shd w:val="clear" w:color="auto" w:fill="FFFFFF"/>
          <w:lang w:val="fr-FR"/>
        </w:rPr>
      </w:pPr>
    </w:p>
    <w:p w14:paraId="7266CF68" w14:textId="40736F2E" w:rsidR="00E34E92" w:rsidRDefault="00E34E92" w:rsidP="00E34E92">
      <w:pPr>
        <w:tabs>
          <w:tab w:val="left" w:pos="3402"/>
          <w:tab w:val="left" w:pos="7797"/>
        </w:tabs>
        <w:ind w:left="-567" w:right="-717"/>
        <w:rPr>
          <w:rFonts w:ascii="Arial" w:hAnsi="Arial"/>
          <w:i/>
          <w:sz w:val="20"/>
        </w:rPr>
      </w:pPr>
      <w:r>
        <w:rPr>
          <w:rFonts w:ascii="Arial" w:hAnsi="Arial"/>
          <w:b/>
          <w:sz w:val="20"/>
        </w:rPr>
        <w:t>VUILLARD Eric</w:t>
      </w:r>
      <w:r w:rsidRPr="005A4F50">
        <w:rPr>
          <w:rFonts w:ascii="Arial" w:hAnsi="Arial"/>
          <w:b/>
          <w:sz w:val="20"/>
        </w:rPr>
        <w:tab/>
      </w:r>
      <w:r>
        <w:rPr>
          <w:rFonts w:ascii="Arial" w:hAnsi="Arial"/>
          <w:b/>
          <w:sz w:val="20"/>
        </w:rPr>
        <w:t>Les orphelins</w:t>
      </w:r>
      <w:r w:rsidRPr="005A4F50">
        <w:rPr>
          <w:rFonts w:ascii="Arial" w:hAnsi="Arial"/>
          <w:b/>
          <w:sz w:val="20"/>
        </w:rPr>
        <w:tab/>
      </w:r>
      <w:r>
        <w:rPr>
          <w:rFonts w:ascii="Arial" w:hAnsi="Arial"/>
          <w:i/>
          <w:sz w:val="20"/>
        </w:rPr>
        <w:t>Récit</w:t>
      </w:r>
    </w:p>
    <w:p w14:paraId="16E8ED04" w14:textId="77777777" w:rsidR="00E34E92" w:rsidRDefault="00E34E92" w:rsidP="00E34E92">
      <w:pPr>
        <w:ind w:left="-567"/>
        <w:rPr>
          <w:rFonts w:ascii="Arial" w:hAnsi="Arial" w:cs="Arial"/>
          <w:b/>
          <w:color w:val="FF0000"/>
          <w:sz w:val="20"/>
          <w:szCs w:val="20"/>
          <w:lang w:val="fr-FR"/>
        </w:rPr>
      </w:pPr>
      <w:r>
        <w:rPr>
          <w:rFonts w:ascii="Arial" w:hAnsi="Arial" w:cs="Arial"/>
          <w:b/>
          <w:color w:val="FF0000"/>
          <w:sz w:val="20"/>
          <w:szCs w:val="20"/>
          <w:lang w:val="fr-FR"/>
        </w:rPr>
        <w:t>Nouveau !</w:t>
      </w:r>
    </w:p>
    <w:p w14:paraId="114CC0FA" w14:textId="0B68FC8F" w:rsidR="00E34E92" w:rsidRPr="00E34E92" w:rsidRDefault="00E34E92" w:rsidP="00F154DE">
      <w:pPr>
        <w:ind w:left="-567"/>
        <w:rPr>
          <w:rFonts w:ascii="Arial" w:hAnsi="Arial" w:cs="Arial"/>
          <w:sz w:val="20"/>
          <w:szCs w:val="20"/>
          <w:lang w:val="fr-FR"/>
        </w:rPr>
      </w:pPr>
      <w:r w:rsidRPr="00E34E92">
        <w:rPr>
          <w:rFonts w:ascii="Arial" w:hAnsi="Arial" w:cs="Arial"/>
          <w:sz w:val="20"/>
          <w:szCs w:val="20"/>
        </w:rPr>
        <w:t xml:space="preserve">Le récit suit la vie brève de Billy the Kid </w:t>
      </w:r>
      <w:r w:rsidR="00D95D2E">
        <w:rPr>
          <w:rFonts w:ascii="Arial" w:hAnsi="Arial" w:cs="Arial"/>
          <w:sz w:val="20"/>
          <w:szCs w:val="20"/>
        </w:rPr>
        <w:t>–</w:t>
      </w:r>
      <w:r w:rsidRPr="00E34E92">
        <w:rPr>
          <w:rFonts w:ascii="Arial" w:hAnsi="Arial" w:cs="Arial"/>
          <w:sz w:val="20"/>
          <w:szCs w:val="20"/>
        </w:rPr>
        <w:t xml:space="preserve"> né vers 1859 sous un nom incertain, mort à vingt et un ans </w:t>
      </w:r>
      <w:r w:rsidR="00D95D2E">
        <w:rPr>
          <w:rFonts w:ascii="Arial" w:hAnsi="Arial" w:cs="Arial"/>
          <w:sz w:val="20"/>
          <w:szCs w:val="20"/>
        </w:rPr>
        <w:t>–</w:t>
      </w:r>
      <w:r w:rsidRPr="00E34E92">
        <w:rPr>
          <w:rFonts w:ascii="Arial" w:hAnsi="Arial" w:cs="Arial"/>
          <w:sz w:val="20"/>
          <w:szCs w:val="20"/>
        </w:rPr>
        <w:t xml:space="preserve"> en articulant deux niveaux : l’histoire intime d’un jeune garçon de famille pauvre, orphelin parmi d’autres, et la grande Histoire de l’Ouest américain des années 1880, celle de l’accaparement des terres et d’une violence institutionnalisée.</w:t>
      </w:r>
    </w:p>
    <w:p w14:paraId="4989146E" w14:textId="77777777" w:rsidR="00F154DE" w:rsidRDefault="00F154DE" w:rsidP="00F154DE">
      <w:pPr>
        <w:ind w:left="-567"/>
        <w:rPr>
          <w:rFonts w:ascii="Arial" w:hAnsi="Arial" w:cs="Arial"/>
          <w:color w:val="1B1B1B"/>
          <w:sz w:val="20"/>
          <w:szCs w:val="20"/>
          <w:shd w:val="clear" w:color="auto" w:fill="FFFFFF"/>
          <w:lang w:val="fr-FR"/>
        </w:rPr>
      </w:pPr>
    </w:p>
    <w:p w14:paraId="29551BFC" w14:textId="77777777" w:rsidR="00F154DE" w:rsidRDefault="00F154DE" w:rsidP="00F154DE">
      <w:pPr>
        <w:ind w:left="-567"/>
        <w:rPr>
          <w:rFonts w:ascii="Arial" w:hAnsi="Arial" w:cs="Arial"/>
          <w:color w:val="1B1B1B"/>
          <w:sz w:val="20"/>
          <w:szCs w:val="20"/>
          <w:shd w:val="clear" w:color="auto" w:fill="FFFFFF"/>
          <w:lang w:val="fr-FR"/>
        </w:rPr>
      </w:pPr>
    </w:p>
    <w:p w14:paraId="411F6A37" w14:textId="77777777" w:rsidR="00F154DE" w:rsidRDefault="00F154DE" w:rsidP="00F154DE">
      <w:pPr>
        <w:ind w:left="-567"/>
        <w:rPr>
          <w:rFonts w:ascii="Arial" w:hAnsi="Arial" w:cs="Arial"/>
          <w:color w:val="1B1B1B"/>
          <w:sz w:val="20"/>
          <w:szCs w:val="20"/>
          <w:shd w:val="clear" w:color="auto" w:fill="FFFFFF"/>
          <w:lang w:val="fr-FR"/>
        </w:rPr>
      </w:pPr>
    </w:p>
    <w:p w14:paraId="0AA42347" w14:textId="77777777" w:rsidR="00F154DE" w:rsidRPr="00F154DE" w:rsidRDefault="00F154DE" w:rsidP="008339AC">
      <w:pPr>
        <w:ind w:left="-567"/>
        <w:rPr>
          <w:rFonts w:ascii="Arial" w:hAnsi="Arial" w:cs="Arial"/>
          <w:sz w:val="20"/>
          <w:szCs w:val="20"/>
          <w:lang w:val="fr-FR"/>
        </w:rPr>
      </w:pPr>
    </w:p>
    <w:sectPr w:rsidR="00F154DE" w:rsidRPr="00F154DE" w:rsidSect="00306A30">
      <w:pgSz w:w="11900" w:h="16840"/>
      <w:pgMar w:top="709" w:right="985" w:bottom="709"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isplayHorizontalDrawingGridEvery w:val="0"/>
  <w:displayVerticalDrawingGridEvery w:val="0"/>
  <w:doNotUseMarginsForDrawingGridOrigin/>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D93"/>
    <w:rsid w:val="0000424D"/>
    <w:rsid w:val="00017C0C"/>
    <w:rsid w:val="000254B9"/>
    <w:rsid w:val="0004011F"/>
    <w:rsid w:val="00065EBC"/>
    <w:rsid w:val="00067A19"/>
    <w:rsid w:val="0007637D"/>
    <w:rsid w:val="00085FF9"/>
    <w:rsid w:val="00086ADF"/>
    <w:rsid w:val="000A179A"/>
    <w:rsid w:val="000A3822"/>
    <w:rsid w:val="000B065D"/>
    <w:rsid w:val="000B4A03"/>
    <w:rsid w:val="000B6275"/>
    <w:rsid w:val="000B682A"/>
    <w:rsid w:val="000E5086"/>
    <w:rsid w:val="000F0F51"/>
    <w:rsid w:val="00110099"/>
    <w:rsid w:val="00146D01"/>
    <w:rsid w:val="00174DBA"/>
    <w:rsid w:val="00191249"/>
    <w:rsid w:val="001E5B0F"/>
    <w:rsid w:val="001F3BBF"/>
    <w:rsid w:val="00210A67"/>
    <w:rsid w:val="00240490"/>
    <w:rsid w:val="002570B6"/>
    <w:rsid w:val="002640F8"/>
    <w:rsid w:val="002C43B0"/>
    <w:rsid w:val="002D760C"/>
    <w:rsid w:val="00300DE7"/>
    <w:rsid w:val="00302D64"/>
    <w:rsid w:val="00306A30"/>
    <w:rsid w:val="00311172"/>
    <w:rsid w:val="00311379"/>
    <w:rsid w:val="0031497F"/>
    <w:rsid w:val="00331A43"/>
    <w:rsid w:val="00334760"/>
    <w:rsid w:val="00357804"/>
    <w:rsid w:val="0037149D"/>
    <w:rsid w:val="00374FA6"/>
    <w:rsid w:val="00375090"/>
    <w:rsid w:val="00383164"/>
    <w:rsid w:val="003A3323"/>
    <w:rsid w:val="003A6BF9"/>
    <w:rsid w:val="003B7934"/>
    <w:rsid w:val="003C0D29"/>
    <w:rsid w:val="003D6AFB"/>
    <w:rsid w:val="003F255E"/>
    <w:rsid w:val="00403CA7"/>
    <w:rsid w:val="00411D93"/>
    <w:rsid w:val="0041418F"/>
    <w:rsid w:val="00415861"/>
    <w:rsid w:val="00417983"/>
    <w:rsid w:val="00426DC9"/>
    <w:rsid w:val="00441EBD"/>
    <w:rsid w:val="004449AF"/>
    <w:rsid w:val="004469E1"/>
    <w:rsid w:val="00452018"/>
    <w:rsid w:val="00463666"/>
    <w:rsid w:val="00491203"/>
    <w:rsid w:val="00492C0C"/>
    <w:rsid w:val="004A57D2"/>
    <w:rsid w:val="004B23FD"/>
    <w:rsid w:val="004B40D5"/>
    <w:rsid w:val="004B6A4E"/>
    <w:rsid w:val="004E5F99"/>
    <w:rsid w:val="005057DB"/>
    <w:rsid w:val="005267E6"/>
    <w:rsid w:val="0053202D"/>
    <w:rsid w:val="0053521F"/>
    <w:rsid w:val="00537A7D"/>
    <w:rsid w:val="00544E40"/>
    <w:rsid w:val="00560766"/>
    <w:rsid w:val="00564B20"/>
    <w:rsid w:val="005A242E"/>
    <w:rsid w:val="005A65A3"/>
    <w:rsid w:val="005A74B3"/>
    <w:rsid w:val="005C6FBC"/>
    <w:rsid w:val="005D665A"/>
    <w:rsid w:val="005E1648"/>
    <w:rsid w:val="005F37E0"/>
    <w:rsid w:val="00614544"/>
    <w:rsid w:val="00620B2F"/>
    <w:rsid w:val="00623DDC"/>
    <w:rsid w:val="00636DE6"/>
    <w:rsid w:val="0063794E"/>
    <w:rsid w:val="00645429"/>
    <w:rsid w:val="00651D46"/>
    <w:rsid w:val="00655A5C"/>
    <w:rsid w:val="006746BA"/>
    <w:rsid w:val="006B62C2"/>
    <w:rsid w:val="006C060A"/>
    <w:rsid w:val="006E5483"/>
    <w:rsid w:val="006F5B2D"/>
    <w:rsid w:val="006F65A9"/>
    <w:rsid w:val="0070250A"/>
    <w:rsid w:val="0070500B"/>
    <w:rsid w:val="00713DC6"/>
    <w:rsid w:val="00716219"/>
    <w:rsid w:val="00726818"/>
    <w:rsid w:val="0074113C"/>
    <w:rsid w:val="007442F1"/>
    <w:rsid w:val="007537E8"/>
    <w:rsid w:val="00770429"/>
    <w:rsid w:val="00782CB8"/>
    <w:rsid w:val="00794E46"/>
    <w:rsid w:val="007A05DA"/>
    <w:rsid w:val="007A53E0"/>
    <w:rsid w:val="007B222E"/>
    <w:rsid w:val="007B74CA"/>
    <w:rsid w:val="007C7FD1"/>
    <w:rsid w:val="007D2D18"/>
    <w:rsid w:val="007F1FE6"/>
    <w:rsid w:val="007F3CBD"/>
    <w:rsid w:val="007F740B"/>
    <w:rsid w:val="00816078"/>
    <w:rsid w:val="008339AC"/>
    <w:rsid w:val="00856C41"/>
    <w:rsid w:val="0087552D"/>
    <w:rsid w:val="008A395F"/>
    <w:rsid w:val="008C455D"/>
    <w:rsid w:val="008D365B"/>
    <w:rsid w:val="008E19D7"/>
    <w:rsid w:val="008E4822"/>
    <w:rsid w:val="008F3515"/>
    <w:rsid w:val="00903088"/>
    <w:rsid w:val="00914B62"/>
    <w:rsid w:val="009330D2"/>
    <w:rsid w:val="009364B2"/>
    <w:rsid w:val="00951347"/>
    <w:rsid w:val="009810C6"/>
    <w:rsid w:val="00983AFC"/>
    <w:rsid w:val="00993870"/>
    <w:rsid w:val="009B3483"/>
    <w:rsid w:val="009C1F1B"/>
    <w:rsid w:val="009D4761"/>
    <w:rsid w:val="00A223BF"/>
    <w:rsid w:val="00A35A4F"/>
    <w:rsid w:val="00A605EA"/>
    <w:rsid w:val="00A857CD"/>
    <w:rsid w:val="00A97EDB"/>
    <w:rsid w:val="00AA494B"/>
    <w:rsid w:val="00AD0101"/>
    <w:rsid w:val="00AD205C"/>
    <w:rsid w:val="00AE52EE"/>
    <w:rsid w:val="00AF0E69"/>
    <w:rsid w:val="00AF39C6"/>
    <w:rsid w:val="00B06884"/>
    <w:rsid w:val="00B07B04"/>
    <w:rsid w:val="00B422C4"/>
    <w:rsid w:val="00B51CB0"/>
    <w:rsid w:val="00B51F44"/>
    <w:rsid w:val="00B778EB"/>
    <w:rsid w:val="00B86E1F"/>
    <w:rsid w:val="00B90325"/>
    <w:rsid w:val="00B97F48"/>
    <w:rsid w:val="00BA4F5F"/>
    <w:rsid w:val="00BE4E17"/>
    <w:rsid w:val="00BE5809"/>
    <w:rsid w:val="00BF0075"/>
    <w:rsid w:val="00BF5D08"/>
    <w:rsid w:val="00C051CF"/>
    <w:rsid w:val="00C100C1"/>
    <w:rsid w:val="00C15E7E"/>
    <w:rsid w:val="00C2232D"/>
    <w:rsid w:val="00C449AC"/>
    <w:rsid w:val="00C62A79"/>
    <w:rsid w:val="00C72426"/>
    <w:rsid w:val="00C818A8"/>
    <w:rsid w:val="00C86D2A"/>
    <w:rsid w:val="00C86E32"/>
    <w:rsid w:val="00CB127D"/>
    <w:rsid w:val="00CB4F6E"/>
    <w:rsid w:val="00CC42D1"/>
    <w:rsid w:val="00CD065A"/>
    <w:rsid w:val="00CD4B79"/>
    <w:rsid w:val="00CD605C"/>
    <w:rsid w:val="00CE4E72"/>
    <w:rsid w:val="00D063FF"/>
    <w:rsid w:val="00D1096E"/>
    <w:rsid w:val="00D3028A"/>
    <w:rsid w:val="00D32ADE"/>
    <w:rsid w:val="00D62C82"/>
    <w:rsid w:val="00D647BD"/>
    <w:rsid w:val="00D95D2E"/>
    <w:rsid w:val="00DA737D"/>
    <w:rsid w:val="00DC5801"/>
    <w:rsid w:val="00DC58A1"/>
    <w:rsid w:val="00E05666"/>
    <w:rsid w:val="00E23065"/>
    <w:rsid w:val="00E3418C"/>
    <w:rsid w:val="00E34E92"/>
    <w:rsid w:val="00E40A23"/>
    <w:rsid w:val="00EA2998"/>
    <w:rsid w:val="00EB2A83"/>
    <w:rsid w:val="00EC774A"/>
    <w:rsid w:val="00ED3375"/>
    <w:rsid w:val="00F13104"/>
    <w:rsid w:val="00F154DE"/>
    <w:rsid w:val="00F37D3F"/>
    <w:rsid w:val="00F4134B"/>
    <w:rsid w:val="00F5583A"/>
    <w:rsid w:val="00F87522"/>
    <w:rsid w:val="00FA4590"/>
    <w:rsid w:val="00FC061E"/>
    <w:rsid w:val="00FD2059"/>
    <w:rsid w:val="00FD5218"/>
    <w:rsid w:val="00FE19F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EE8BF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E380A"/>
    <w:rPr>
      <w:color w:val="0000FF"/>
      <w:u w:val="single"/>
    </w:rPr>
  </w:style>
  <w:style w:type="paragraph" w:styleId="NormalWeb">
    <w:name w:val="Normal (Web)"/>
    <w:basedOn w:val="Normal"/>
    <w:uiPriority w:val="99"/>
    <w:unhideWhenUsed/>
    <w:rsid w:val="002570B6"/>
    <w:pPr>
      <w:spacing w:before="100" w:beforeAutospacing="1" w:after="100" w:afterAutospacing="1"/>
    </w:pPr>
    <w:rPr>
      <w:rFonts w:ascii="Times" w:hAnsi="Times"/>
      <w:sz w:val="20"/>
      <w:szCs w:val="20"/>
      <w:lang w:val="fr-FR"/>
    </w:rPr>
  </w:style>
  <w:style w:type="character" w:styleId="Accentuation">
    <w:name w:val="Emphasis"/>
    <w:uiPriority w:val="20"/>
    <w:qFormat/>
    <w:rsid w:val="00357804"/>
    <w:rPr>
      <w:i/>
      <w:iCs/>
    </w:rPr>
  </w:style>
  <w:style w:type="paragraph" w:styleId="Textedebulles">
    <w:name w:val="Balloon Text"/>
    <w:basedOn w:val="Normal"/>
    <w:link w:val="TextedebullesCar"/>
    <w:uiPriority w:val="99"/>
    <w:semiHidden/>
    <w:unhideWhenUsed/>
    <w:rsid w:val="006746B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746BA"/>
    <w:rPr>
      <w:rFonts w:ascii="Lucida Grande" w:hAnsi="Lucida Grande" w:cs="Lucida Grande"/>
      <w:sz w:val="18"/>
      <w:szCs w:val="18"/>
      <w:lang w:val="en-GB"/>
    </w:rPr>
  </w:style>
  <w:style w:type="character" w:customStyle="1" w:styleId="fcup0c">
    <w:name w:val="fcup0c"/>
    <w:basedOn w:val="Policepardfaut"/>
    <w:rsid w:val="00856C4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E380A"/>
    <w:rPr>
      <w:color w:val="0000FF"/>
      <w:u w:val="single"/>
    </w:rPr>
  </w:style>
  <w:style w:type="paragraph" w:styleId="NormalWeb">
    <w:name w:val="Normal (Web)"/>
    <w:basedOn w:val="Normal"/>
    <w:uiPriority w:val="99"/>
    <w:unhideWhenUsed/>
    <w:rsid w:val="002570B6"/>
    <w:pPr>
      <w:spacing w:before="100" w:beforeAutospacing="1" w:after="100" w:afterAutospacing="1"/>
    </w:pPr>
    <w:rPr>
      <w:rFonts w:ascii="Times" w:hAnsi="Times"/>
      <w:sz w:val="20"/>
      <w:szCs w:val="20"/>
      <w:lang w:val="fr-FR"/>
    </w:rPr>
  </w:style>
  <w:style w:type="character" w:styleId="Accentuation">
    <w:name w:val="Emphasis"/>
    <w:uiPriority w:val="20"/>
    <w:qFormat/>
    <w:rsid w:val="00357804"/>
    <w:rPr>
      <w:i/>
      <w:iCs/>
    </w:rPr>
  </w:style>
  <w:style w:type="paragraph" w:styleId="Textedebulles">
    <w:name w:val="Balloon Text"/>
    <w:basedOn w:val="Normal"/>
    <w:link w:val="TextedebullesCar"/>
    <w:uiPriority w:val="99"/>
    <w:semiHidden/>
    <w:unhideWhenUsed/>
    <w:rsid w:val="006746B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746BA"/>
    <w:rPr>
      <w:rFonts w:ascii="Lucida Grande" w:hAnsi="Lucida Grande" w:cs="Lucida Grande"/>
      <w:sz w:val="18"/>
      <w:szCs w:val="18"/>
      <w:lang w:val="en-GB"/>
    </w:rPr>
  </w:style>
  <w:style w:type="character" w:customStyle="1" w:styleId="fcup0c">
    <w:name w:val="fcup0c"/>
    <w:basedOn w:val="Policepardfaut"/>
    <w:rsid w:val="00856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6750">
      <w:bodyDiv w:val="1"/>
      <w:marLeft w:val="0"/>
      <w:marRight w:val="0"/>
      <w:marTop w:val="0"/>
      <w:marBottom w:val="0"/>
      <w:divBdr>
        <w:top w:val="none" w:sz="0" w:space="0" w:color="auto"/>
        <w:left w:val="none" w:sz="0" w:space="0" w:color="auto"/>
        <w:bottom w:val="none" w:sz="0" w:space="0" w:color="auto"/>
        <w:right w:val="none" w:sz="0" w:space="0" w:color="auto"/>
      </w:divBdr>
    </w:div>
    <w:div w:id="11609388">
      <w:bodyDiv w:val="1"/>
      <w:marLeft w:val="0"/>
      <w:marRight w:val="0"/>
      <w:marTop w:val="0"/>
      <w:marBottom w:val="0"/>
      <w:divBdr>
        <w:top w:val="none" w:sz="0" w:space="0" w:color="auto"/>
        <w:left w:val="none" w:sz="0" w:space="0" w:color="auto"/>
        <w:bottom w:val="none" w:sz="0" w:space="0" w:color="auto"/>
        <w:right w:val="none" w:sz="0" w:space="0" w:color="auto"/>
      </w:divBdr>
    </w:div>
    <w:div w:id="17895994">
      <w:bodyDiv w:val="1"/>
      <w:marLeft w:val="0"/>
      <w:marRight w:val="0"/>
      <w:marTop w:val="0"/>
      <w:marBottom w:val="0"/>
      <w:divBdr>
        <w:top w:val="none" w:sz="0" w:space="0" w:color="auto"/>
        <w:left w:val="none" w:sz="0" w:space="0" w:color="auto"/>
        <w:bottom w:val="none" w:sz="0" w:space="0" w:color="auto"/>
        <w:right w:val="none" w:sz="0" w:space="0" w:color="auto"/>
      </w:divBdr>
    </w:div>
    <w:div w:id="30151165">
      <w:bodyDiv w:val="1"/>
      <w:marLeft w:val="0"/>
      <w:marRight w:val="0"/>
      <w:marTop w:val="0"/>
      <w:marBottom w:val="0"/>
      <w:divBdr>
        <w:top w:val="none" w:sz="0" w:space="0" w:color="auto"/>
        <w:left w:val="none" w:sz="0" w:space="0" w:color="auto"/>
        <w:bottom w:val="none" w:sz="0" w:space="0" w:color="auto"/>
        <w:right w:val="none" w:sz="0" w:space="0" w:color="auto"/>
      </w:divBdr>
    </w:div>
    <w:div w:id="38094747">
      <w:bodyDiv w:val="1"/>
      <w:marLeft w:val="0"/>
      <w:marRight w:val="0"/>
      <w:marTop w:val="0"/>
      <w:marBottom w:val="0"/>
      <w:divBdr>
        <w:top w:val="none" w:sz="0" w:space="0" w:color="auto"/>
        <w:left w:val="none" w:sz="0" w:space="0" w:color="auto"/>
        <w:bottom w:val="none" w:sz="0" w:space="0" w:color="auto"/>
        <w:right w:val="none" w:sz="0" w:space="0" w:color="auto"/>
      </w:divBdr>
    </w:div>
    <w:div w:id="39020265">
      <w:bodyDiv w:val="1"/>
      <w:marLeft w:val="0"/>
      <w:marRight w:val="0"/>
      <w:marTop w:val="0"/>
      <w:marBottom w:val="0"/>
      <w:divBdr>
        <w:top w:val="none" w:sz="0" w:space="0" w:color="auto"/>
        <w:left w:val="none" w:sz="0" w:space="0" w:color="auto"/>
        <w:bottom w:val="none" w:sz="0" w:space="0" w:color="auto"/>
        <w:right w:val="none" w:sz="0" w:space="0" w:color="auto"/>
      </w:divBdr>
    </w:div>
    <w:div w:id="39326369">
      <w:bodyDiv w:val="1"/>
      <w:marLeft w:val="0"/>
      <w:marRight w:val="0"/>
      <w:marTop w:val="0"/>
      <w:marBottom w:val="0"/>
      <w:divBdr>
        <w:top w:val="none" w:sz="0" w:space="0" w:color="auto"/>
        <w:left w:val="none" w:sz="0" w:space="0" w:color="auto"/>
        <w:bottom w:val="none" w:sz="0" w:space="0" w:color="auto"/>
        <w:right w:val="none" w:sz="0" w:space="0" w:color="auto"/>
      </w:divBdr>
    </w:div>
    <w:div w:id="40596051">
      <w:bodyDiv w:val="1"/>
      <w:marLeft w:val="0"/>
      <w:marRight w:val="0"/>
      <w:marTop w:val="0"/>
      <w:marBottom w:val="0"/>
      <w:divBdr>
        <w:top w:val="none" w:sz="0" w:space="0" w:color="auto"/>
        <w:left w:val="none" w:sz="0" w:space="0" w:color="auto"/>
        <w:bottom w:val="none" w:sz="0" w:space="0" w:color="auto"/>
        <w:right w:val="none" w:sz="0" w:space="0" w:color="auto"/>
      </w:divBdr>
    </w:div>
    <w:div w:id="68506008">
      <w:bodyDiv w:val="1"/>
      <w:marLeft w:val="0"/>
      <w:marRight w:val="0"/>
      <w:marTop w:val="0"/>
      <w:marBottom w:val="0"/>
      <w:divBdr>
        <w:top w:val="none" w:sz="0" w:space="0" w:color="auto"/>
        <w:left w:val="none" w:sz="0" w:space="0" w:color="auto"/>
        <w:bottom w:val="none" w:sz="0" w:space="0" w:color="auto"/>
        <w:right w:val="none" w:sz="0" w:space="0" w:color="auto"/>
      </w:divBdr>
    </w:div>
    <w:div w:id="69274276">
      <w:bodyDiv w:val="1"/>
      <w:marLeft w:val="0"/>
      <w:marRight w:val="0"/>
      <w:marTop w:val="0"/>
      <w:marBottom w:val="0"/>
      <w:divBdr>
        <w:top w:val="none" w:sz="0" w:space="0" w:color="auto"/>
        <w:left w:val="none" w:sz="0" w:space="0" w:color="auto"/>
        <w:bottom w:val="none" w:sz="0" w:space="0" w:color="auto"/>
        <w:right w:val="none" w:sz="0" w:space="0" w:color="auto"/>
      </w:divBdr>
    </w:div>
    <w:div w:id="69430278">
      <w:bodyDiv w:val="1"/>
      <w:marLeft w:val="0"/>
      <w:marRight w:val="0"/>
      <w:marTop w:val="0"/>
      <w:marBottom w:val="0"/>
      <w:divBdr>
        <w:top w:val="none" w:sz="0" w:space="0" w:color="auto"/>
        <w:left w:val="none" w:sz="0" w:space="0" w:color="auto"/>
        <w:bottom w:val="none" w:sz="0" w:space="0" w:color="auto"/>
        <w:right w:val="none" w:sz="0" w:space="0" w:color="auto"/>
      </w:divBdr>
    </w:div>
    <w:div w:id="77482094">
      <w:bodyDiv w:val="1"/>
      <w:marLeft w:val="0"/>
      <w:marRight w:val="0"/>
      <w:marTop w:val="0"/>
      <w:marBottom w:val="0"/>
      <w:divBdr>
        <w:top w:val="none" w:sz="0" w:space="0" w:color="auto"/>
        <w:left w:val="none" w:sz="0" w:space="0" w:color="auto"/>
        <w:bottom w:val="none" w:sz="0" w:space="0" w:color="auto"/>
        <w:right w:val="none" w:sz="0" w:space="0" w:color="auto"/>
      </w:divBdr>
    </w:div>
    <w:div w:id="88745913">
      <w:bodyDiv w:val="1"/>
      <w:marLeft w:val="0"/>
      <w:marRight w:val="0"/>
      <w:marTop w:val="0"/>
      <w:marBottom w:val="0"/>
      <w:divBdr>
        <w:top w:val="none" w:sz="0" w:space="0" w:color="auto"/>
        <w:left w:val="none" w:sz="0" w:space="0" w:color="auto"/>
        <w:bottom w:val="none" w:sz="0" w:space="0" w:color="auto"/>
        <w:right w:val="none" w:sz="0" w:space="0" w:color="auto"/>
      </w:divBdr>
    </w:div>
    <w:div w:id="113604259">
      <w:bodyDiv w:val="1"/>
      <w:marLeft w:val="0"/>
      <w:marRight w:val="0"/>
      <w:marTop w:val="0"/>
      <w:marBottom w:val="0"/>
      <w:divBdr>
        <w:top w:val="none" w:sz="0" w:space="0" w:color="auto"/>
        <w:left w:val="none" w:sz="0" w:space="0" w:color="auto"/>
        <w:bottom w:val="none" w:sz="0" w:space="0" w:color="auto"/>
        <w:right w:val="none" w:sz="0" w:space="0" w:color="auto"/>
      </w:divBdr>
    </w:div>
    <w:div w:id="116025620">
      <w:bodyDiv w:val="1"/>
      <w:marLeft w:val="0"/>
      <w:marRight w:val="0"/>
      <w:marTop w:val="0"/>
      <w:marBottom w:val="0"/>
      <w:divBdr>
        <w:top w:val="none" w:sz="0" w:space="0" w:color="auto"/>
        <w:left w:val="none" w:sz="0" w:space="0" w:color="auto"/>
        <w:bottom w:val="none" w:sz="0" w:space="0" w:color="auto"/>
        <w:right w:val="none" w:sz="0" w:space="0" w:color="auto"/>
      </w:divBdr>
    </w:div>
    <w:div w:id="116800681">
      <w:bodyDiv w:val="1"/>
      <w:marLeft w:val="0"/>
      <w:marRight w:val="0"/>
      <w:marTop w:val="0"/>
      <w:marBottom w:val="0"/>
      <w:divBdr>
        <w:top w:val="none" w:sz="0" w:space="0" w:color="auto"/>
        <w:left w:val="none" w:sz="0" w:space="0" w:color="auto"/>
        <w:bottom w:val="none" w:sz="0" w:space="0" w:color="auto"/>
        <w:right w:val="none" w:sz="0" w:space="0" w:color="auto"/>
      </w:divBdr>
    </w:div>
    <w:div w:id="123886997">
      <w:bodyDiv w:val="1"/>
      <w:marLeft w:val="0"/>
      <w:marRight w:val="0"/>
      <w:marTop w:val="0"/>
      <w:marBottom w:val="0"/>
      <w:divBdr>
        <w:top w:val="none" w:sz="0" w:space="0" w:color="auto"/>
        <w:left w:val="none" w:sz="0" w:space="0" w:color="auto"/>
        <w:bottom w:val="none" w:sz="0" w:space="0" w:color="auto"/>
        <w:right w:val="none" w:sz="0" w:space="0" w:color="auto"/>
      </w:divBdr>
    </w:div>
    <w:div w:id="138888355">
      <w:bodyDiv w:val="1"/>
      <w:marLeft w:val="0"/>
      <w:marRight w:val="0"/>
      <w:marTop w:val="0"/>
      <w:marBottom w:val="0"/>
      <w:divBdr>
        <w:top w:val="none" w:sz="0" w:space="0" w:color="auto"/>
        <w:left w:val="none" w:sz="0" w:space="0" w:color="auto"/>
        <w:bottom w:val="none" w:sz="0" w:space="0" w:color="auto"/>
        <w:right w:val="none" w:sz="0" w:space="0" w:color="auto"/>
      </w:divBdr>
    </w:div>
    <w:div w:id="139276323">
      <w:bodyDiv w:val="1"/>
      <w:marLeft w:val="0"/>
      <w:marRight w:val="0"/>
      <w:marTop w:val="0"/>
      <w:marBottom w:val="0"/>
      <w:divBdr>
        <w:top w:val="none" w:sz="0" w:space="0" w:color="auto"/>
        <w:left w:val="none" w:sz="0" w:space="0" w:color="auto"/>
        <w:bottom w:val="none" w:sz="0" w:space="0" w:color="auto"/>
        <w:right w:val="none" w:sz="0" w:space="0" w:color="auto"/>
      </w:divBdr>
    </w:div>
    <w:div w:id="149489688">
      <w:bodyDiv w:val="1"/>
      <w:marLeft w:val="0"/>
      <w:marRight w:val="0"/>
      <w:marTop w:val="0"/>
      <w:marBottom w:val="0"/>
      <w:divBdr>
        <w:top w:val="none" w:sz="0" w:space="0" w:color="auto"/>
        <w:left w:val="none" w:sz="0" w:space="0" w:color="auto"/>
        <w:bottom w:val="none" w:sz="0" w:space="0" w:color="auto"/>
        <w:right w:val="none" w:sz="0" w:space="0" w:color="auto"/>
      </w:divBdr>
    </w:div>
    <w:div w:id="156384678">
      <w:bodyDiv w:val="1"/>
      <w:marLeft w:val="0"/>
      <w:marRight w:val="0"/>
      <w:marTop w:val="0"/>
      <w:marBottom w:val="0"/>
      <w:divBdr>
        <w:top w:val="none" w:sz="0" w:space="0" w:color="auto"/>
        <w:left w:val="none" w:sz="0" w:space="0" w:color="auto"/>
        <w:bottom w:val="none" w:sz="0" w:space="0" w:color="auto"/>
        <w:right w:val="none" w:sz="0" w:space="0" w:color="auto"/>
      </w:divBdr>
    </w:div>
    <w:div w:id="162401822">
      <w:bodyDiv w:val="1"/>
      <w:marLeft w:val="0"/>
      <w:marRight w:val="0"/>
      <w:marTop w:val="0"/>
      <w:marBottom w:val="0"/>
      <w:divBdr>
        <w:top w:val="none" w:sz="0" w:space="0" w:color="auto"/>
        <w:left w:val="none" w:sz="0" w:space="0" w:color="auto"/>
        <w:bottom w:val="none" w:sz="0" w:space="0" w:color="auto"/>
        <w:right w:val="none" w:sz="0" w:space="0" w:color="auto"/>
      </w:divBdr>
    </w:div>
    <w:div w:id="173884828">
      <w:bodyDiv w:val="1"/>
      <w:marLeft w:val="0"/>
      <w:marRight w:val="0"/>
      <w:marTop w:val="0"/>
      <w:marBottom w:val="0"/>
      <w:divBdr>
        <w:top w:val="none" w:sz="0" w:space="0" w:color="auto"/>
        <w:left w:val="none" w:sz="0" w:space="0" w:color="auto"/>
        <w:bottom w:val="none" w:sz="0" w:space="0" w:color="auto"/>
        <w:right w:val="none" w:sz="0" w:space="0" w:color="auto"/>
      </w:divBdr>
    </w:div>
    <w:div w:id="174462299">
      <w:bodyDiv w:val="1"/>
      <w:marLeft w:val="0"/>
      <w:marRight w:val="0"/>
      <w:marTop w:val="0"/>
      <w:marBottom w:val="0"/>
      <w:divBdr>
        <w:top w:val="none" w:sz="0" w:space="0" w:color="auto"/>
        <w:left w:val="none" w:sz="0" w:space="0" w:color="auto"/>
        <w:bottom w:val="none" w:sz="0" w:space="0" w:color="auto"/>
        <w:right w:val="none" w:sz="0" w:space="0" w:color="auto"/>
      </w:divBdr>
    </w:div>
    <w:div w:id="194659883">
      <w:bodyDiv w:val="1"/>
      <w:marLeft w:val="0"/>
      <w:marRight w:val="0"/>
      <w:marTop w:val="0"/>
      <w:marBottom w:val="0"/>
      <w:divBdr>
        <w:top w:val="none" w:sz="0" w:space="0" w:color="auto"/>
        <w:left w:val="none" w:sz="0" w:space="0" w:color="auto"/>
        <w:bottom w:val="none" w:sz="0" w:space="0" w:color="auto"/>
        <w:right w:val="none" w:sz="0" w:space="0" w:color="auto"/>
      </w:divBdr>
    </w:div>
    <w:div w:id="195387126">
      <w:bodyDiv w:val="1"/>
      <w:marLeft w:val="0"/>
      <w:marRight w:val="0"/>
      <w:marTop w:val="0"/>
      <w:marBottom w:val="0"/>
      <w:divBdr>
        <w:top w:val="none" w:sz="0" w:space="0" w:color="auto"/>
        <w:left w:val="none" w:sz="0" w:space="0" w:color="auto"/>
        <w:bottom w:val="none" w:sz="0" w:space="0" w:color="auto"/>
        <w:right w:val="none" w:sz="0" w:space="0" w:color="auto"/>
      </w:divBdr>
    </w:div>
    <w:div w:id="246037134">
      <w:bodyDiv w:val="1"/>
      <w:marLeft w:val="0"/>
      <w:marRight w:val="0"/>
      <w:marTop w:val="0"/>
      <w:marBottom w:val="0"/>
      <w:divBdr>
        <w:top w:val="none" w:sz="0" w:space="0" w:color="auto"/>
        <w:left w:val="none" w:sz="0" w:space="0" w:color="auto"/>
        <w:bottom w:val="none" w:sz="0" w:space="0" w:color="auto"/>
        <w:right w:val="none" w:sz="0" w:space="0" w:color="auto"/>
      </w:divBdr>
    </w:div>
    <w:div w:id="255090354">
      <w:bodyDiv w:val="1"/>
      <w:marLeft w:val="0"/>
      <w:marRight w:val="0"/>
      <w:marTop w:val="0"/>
      <w:marBottom w:val="0"/>
      <w:divBdr>
        <w:top w:val="none" w:sz="0" w:space="0" w:color="auto"/>
        <w:left w:val="none" w:sz="0" w:space="0" w:color="auto"/>
        <w:bottom w:val="none" w:sz="0" w:space="0" w:color="auto"/>
        <w:right w:val="none" w:sz="0" w:space="0" w:color="auto"/>
      </w:divBdr>
    </w:div>
    <w:div w:id="266696711">
      <w:bodyDiv w:val="1"/>
      <w:marLeft w:val="0"/>
      <w:marRight w:val="0"/>
      <w:marTop w:val="0"/>
      <w:marBottom w:val="0"/>
      <w:divBdr>
        <w:top w:val="none" w:sz="0" w:space="0" w:color="auto"/>
        <w:left w:val="none" w:sz="0" w:space="0" w:color="auto"/>
        <w:bottom w:val="none" w:sz="0" w:space="0" w:color="auto"/>
        <w:right w:val="none" w:sz="0" w:space="0" w:color="auto"/>
      </w:divBdr>
    </w:div>
    <w:div w:id="276837174">
      <w:bodyDiv w:val="1"/>
      <w:marLeft w:val="0"/>
      <w:marRight w:val="0"/>
      <w:marTop w:val="0"/>
      <w:marBottom w:val="0"/>
      <w:divBdr>
        <w:top w:val="none" w:sz="0" w:space="0" w:color="auto"/>
        <w:left w:val="none" w:sz="0" w:space="0" w:color="auto"/>
        <w:bottom w:val="none" w:sz="0" w:space="0" w:color="auto"/>
        <w:right w:val="none" w:sz="0" w:space="0" w:color="auto"/>
      </w:divBdr>
    </w:div>
    <w:div w:id="282418213">
      <w:bodyDiv w:val="1"/>
      <w:marLeft w:val="0"/>
      <w:marRight w:val="0"/>
      <w:marTop w:val="0"/>
      <w:marBottom w:val="0"/>
      <w:divBdr>
        <w:top w:val="none" w:sz="0" w:space="0" w:color="auto"/>
        <w:left w:val="none" w:sz="0" w:space="0" w:color="auto"/>
        <w:bottom w:val="none" w:sz="0" w:space="0" w:color="auto"/>
        <w:right w:val="none" w:sz="0" w:space="0" w:color="auto"/>
      </w:divBdr>
    </w:div>
    <w:div w:id="291717060">
      <w:bodyDiv w:val="1"/>
      <w:marLeft w:val="0"/>
      <w:marRight w:val="0"/>
      <w:marTop w:val="0"/>
      <w:marBottom w:val="0"/>
      <w:divBdr>
        <w:top w:val="none" w:sz="0" w:space="0" w:color="auto"/>
        <w:left w:val="none" w:sz="0" w:space="0" w:color="auto"/>
        <w:bottom w:val="none" w:sz="0" w:space="0" w:color="auto"/>
        <w:right w:val="none" w:sz="0" w:space="0" w:color="auto"/>
      </w:divBdr>
    </w:div>
    <w:div w:id="301227762">
      <w:bodyDiv w:val="1"/>
      <w:marLeft w:val="0"/>
      <w:marRight w:val="0"/>
      <w:marTop w:val="0"/>
      <w:marBottom w:val="0"/>
      <w:divBdr>
        <w:top w:val="none" w:sz="0" w:space="0" w:color="auto"/>
        <w:left w:val="none" w:sz="0" w:space="0" w:color="auto"/>
        <w:bottom w:val="none" w:sz="0" w:space="0" w:color="auto"/>
        <w:right w:val="none" w:sz="0" w:space="0" w:color="auto"/>
      </w:divBdr>
    </w:div>
    <w:div w:id="325477696">
      <w:bodyDiv w:val="1"/>
      <w:marLeft w:val="0"/>
      <w:marRight w:val="0"/>
      <w:marTop w:val="0"/>
      <w:marBottom w:val="0"/>
      <w:divBdr>
        <w:top w:val="none" w:sz="0" w:space="0" w:color="auto"/>
        <w:left w:val="none" w:sz="0" w:space="0" w:color="auto"/>
        <w:bottom w:val="none" w:sz="0" w:space="0" w:color="auto"/>
        <w:right w:val="none" w:sz="0" w:space="0" w:color="auto"/>
      </w:divBdr>
    </w:div>
    <w:div w:id="354117920">
      <w:bodyDiv w:val="1"/>
      <w:marLeft w:val="0"/>
      <w:marRight w:val="0"/>
      <w:marTop w:val="0"/>
      <w:marBottom w:val="0"/>
      <w:divBdr>
        <w:top w:val="none" w:sz="0" w:space="0" w:color="auto"/>
        <w:left w:val="none" w:sz="0" w:space="0" w:color="auto"/>
        <w:bottom w:val="none" w:sz="0" w:space="0" w:color="auto"/>
        <w:right w:val="none" w:sz="0" w:space="0" w:color="auto"/>
      </w:divBdr>
    </w:div>
    <w:div w:id="366218703">
      <w:bodyDiv w:val="1"/>
      <w:marLeft w:val="0"/>
      <w:marRight w:val="0"/>
      <w:marTop w:val="0"/>
      <w:marBottom w:val="0"/>
      <w:divBdr>
        <w:top w:val="none" w:sz="0" w:space="0" w:color="auto"/>
        <w:left w:val="none" w:sz="0" w:space="0" w:color="auto"/>
        <w:bottom w:val="none" w:sz="0" w:space="0" w:color="auto"/>
        <w:right w:val="none" w:sz="0" w:space="0" w:color="auto"/>
      </w:divBdr>
    </w:div>
    <w:div w:id="370037899">
      <w:bodyDiv w:val="1"/>
      <w:marLeft w:val="0"/>
      <w:marRight w:val="0"/>
      <w:marTop w:val="0"/>
      <w:marBottom w:val="0"/>
      <w:divBdr>
        <w:top w:val="none" w:sz="0" w:space="0" w:color="auto"/>
        <w:left w:val="none" w:sz="0" w:space="0" w:color="auto"/>
        <w:bottom w:val="none" w:sz="0" w:space="0" w:color="auto"/>
        <w:right w:val="none" w:sz="0" w:space="0" w:color="auto"/>
      </w:divBdr>
    </w:div>
    <w:div w:id="374081217">
      <w:bodyDiv w:val="1"/>
      <w:marLeft w:val="0"/>
      <w:marRight w:val="0"/>
      <w:marTop w:val="0"/>
      <w:marBottom w:val="0"/>
      <w:divBdr>
        <w:top w:val="none" w:sz="0" w:space="0" w:color="auto"/>
        <w:left w:val="none" w:sz="0" w:space="0" w:color="auto"/>
        <w:bottom w:val="none" w:sz="0" w:space="0" w:color="auto"/>
        <w:right w:val="none" w:sz="0" w:space="0" w:color="auto"/>
      </w:divBdr>
    </w:div>
    <w:div w:id="375814551">
      <w:bodyDiv w:val="1"/>
      <w:marLeft w:val="0"/>
      <w:marRight w:val="0"/>
      <w:marTop w:val="0"/>
      <w:marBottom w:val="0"/>
      <w:divBdr>
        <w:top w:val="none" w:sz="0" w:space="0" w:color="auto"/>
        <w:left w:val="none" w:sz="0" w:space="0" w:color="auto"/>
        <w:bottom w:val="none" w:sz="0" w:space="0" w:color="auto"/>
        <w:right w:val="none" w:sz="0" w:space="0" w:color="auto"/>
      </w:divBdr>
    </w:div>
    <w:div w:id="383917309">
      <w:bodyDiv w:val="1"/>
      <w:marLeft w:val="0"/>
      <w:marRight w:val="0"/>
      <w:marTop w:val="0"/>
      <w:marBottom w:val="0"/>
      <w:divBdr>
        <w:top w:val="none" w:sz="0" w:space="0" w:color="auto"/>
        <w:left w:val="none" w:sz="0" w:space="0" w:color="auto"/>
        <w:bottom w:val="none" w:sz="0" w:space="0" w:color="auto"/>
        <w:right w:val="none" w:sz="0" w:space="0" w:color="auto"/>
      </w:divBdr>
    </w:div>
    <w:div w:id="404569969">
      <w:bodyDiv w:val="1"/>
      <w:marLeft w:val="0"/>
      <w:marRight w:val="0"/>
      <w:marTop w:val="0"/>
      <w:marBottom w:val="0"/>
      <w:divBdr>
        <w:top w:val="none" w:sz="0" w:space="0" w:color="auto"/>
        <w:left w:val="none" w:sz="0" w:space="0" w:color="auto"/>
        <w:bottom w:val="none" w:sz="0" w:space="0" w:color="auto"/>
        <w:right w:val="none" w:sz="0" w:space="0" w:color="auto"/>
      </w:divBdr>
    </w:div>
    <w:div w:id="408574615">
      <w:bodyDiv w:val="1"/>
      <w:marLeft w:val="0"/>
      <w:marRight w:val="0"/>
      <w:marTop w:val="0"/>
      <w:marBottom w:val="0"/>
      <w:divBdr>
        <w:top w:val="none" w:sz="0" w:space="0" w:color="auto"/>
        <w:left w:val="none" w:sz="0" w:space="0" w:color="auto"/>
        <w:bottom w:val="none" w:sz="0" w:space="0" w:color="auto"/>
        <w:right w:val="none" w:sz="0" w:space="0" w:color="auto"/>
      </w:divBdr>
    </w:div>
    <w:div w:id="424424472">
      <w:bodyDiv w:val="1"/>
      <w:marLeft w:val="0"/>
      <w:marRight w:val="0"/>
      <w:marTop w:val="0"/>
      <w:marBottom w:val="0"/>
      <w:divBdr>
        <w:top w:val="none" w:sz="0" w:space="0" w:color="auto"/>
        <w:left w:val="none" w:sz="0" w:space="0" w:color="auto"/>
        <w:bottom w:val="none" w:sz="0" w:space="0" w:color="auto"/>
        <w:right w:val="none" w:sz="0" w:space="0" w:color="auto"/>
      </w:divBdr>
    </w:div>
    <w:div w:id="424692507">
      <w:bodyDiv w:val="1"/>
      <w:marLeft w:val="0"/>
      <w:marRight w:val="0"/>
      <w:marTop w:val="0"/>
      <w:marBottom w:val="0"/>
      <w:divBdr>
        <w:top w:val="none" w:sz="0" w:space="0" w:color="auto"/>
        <w:left w:val="none" w:sz="0" w:space="0" w:color="auto"/>
        <w:bottom w:val="none" w:sz="0" w:space="0" w:color="auto"/>
        <w:right w:val="none" w:sz="0" w:space="0" w:color="auto"/>
      </w:divBdr>
    </w:div>
    <w:div w:id="426510090">
      <w:bodyDiv w:val="1"/>
      <w:marLeft w:val="0"/>
      <w:marRight w:val="0"/>
      <w:marTop w:val="0"/>
      <w:marBottom w:val="0"/>
      <w:divBdr>
        <w:top w:val="none" w:sz="0" w:space="0" w:color="auto"/>
        <w:left w:val="none" w:sz="0" w:space="0" w:color="auto"/>
        <w:bottom w:val="none" w:sz="0" w:space="0" w:color="auto"/>
        <w:right w:val="none" w:sz="0" w:space="0" w:color="auto"/>
      </w:divBdr>
    </w:div>
    <w:div w:id="433867798">
      <w:bodyDiv w:val="1"/>
      <w:marLeft w:val="0"/>
      <w:marRight w:val="0"/>
      <w:marTop w:val="0"/>
      <w:marBottom w:val="0"/>
      <w:divBdr>
        <w:top w:val="none" w:sz="0" w:space="0" w:color="auto"/>
        <w:left w:val="none" w:sz="0" w:space="0" w:color="auto"/>
        <w:bottom w:val="none" w:sz="0" w:space="0" w:color="auto"/>
        <w:right w:val="none" w:sz="0" w:space="0" w:color="auto"/>
      </w:divBdr>
    </w:div>
    <w:div w:id="448671061">
      <w:bodyDiv w:val="1"/>
      <w:marLeft w:val="0"/>
      <w:marRight w:val="0"/>
      <w:marTop w:val="0"/>
      <w:marBottom w:val="0"/>
      <w:divBdr>
        <w:top w:val="none" w:sz="0" w:space="0" w:color="auto"/>
        <w:left w:val="none" w:sz="0" w:space="0" w:color="auto"/>
        <w:bottom w:val="none" w:sz="0" w:space="0" w:color="auto"/>
        <w:right w:val="none" w:sz="0" w:space="0" w:color="auto"/>
      </w:divBdr>
    </w:div>
    <w:div w:id="461656964">
      <w:bodyDiv w:val="1"/>
      <w:marLeft w:val="0"/>
      <w:marRight w:val="0"/>
      <w:marTop w:val="0"/>
      <w:marBottom w:val="0"/>
      <w:divBdr>
        <w:top w:val="none" w:sz="0" w:space="0" w:color="auto"/>
        <w:left w:val="none" w:sz="0" w:space="0" w:color="auto"/>
        <w:bottom w:val="none" w:sz="0" w:space="0" w:color="auto"/>
        <w:right w:val="none" w:sz="0" w:space="0" w:color="auto"/>
      </w:divBdr>
    </w:div>
    <w:div w:id="465243759">
      <w:bodyDiv w:val="1"/>
      <w:marLeft w:val="0"/>
      <w:marRight w:val="0"/>
      <w:marTop w:val="0"/>
      <w:marBottom w:val="0"/>
      <w:divBdr>
        <w:top w:val="none" w:sz="0" w:space="0" w:color="auto"/>
        <w:left w:val="none" w:sz="0" w:space="0" w:color="auto"/>
        <w:bottom w:val="none" w:sz="0" w:space="0" w:color="auto"/>
        <w:right w:val="none" w:sz="0" w:space="0" w:color="auto"/>
      </w:divBdr>
    </w:div>
    <w:div w:id="479732436">
      <w:bodyDiv w:val="1"/>
      <w:marLeft w:val="0"/>
      <w:marRight w:val="0"/>
      <w:marTop w:val="0"/>
      <w:marBottom w:val="0"/>
      <w:divBdr>
        <w:top w:val="none" w:sz="0" w:space="0" w:color="auto"/>
        <w:left w:val="none" w:sz="0" w:space="0" w:color="auto"/>
        <w:bottom w:val="none" w:sz="0" w:space="0" w:color="auto"/>
        <w:right w:val="none" w:sz="0" w:space="0" w:color="auto"/>
      </w:divBdr>
    </w:div>
    <w:div w:id="480465591">
      <w:bodyDiv w:val="1"/>
      <w:marLeft w:val="0"/>
      <w:marRight w:val="0"/>
      <w:marTop w:val="0"/>
      <w:marBottom w:val="0"/>
      <w:divBdr>
        <w:top w:val="none" w:sz="0" w:space="0" w:color="auto"/>
        <w:left w:val="none" w:sz="0" w:space="0" w:color="auto"/>
        <w:bottom w:val="none" w:sz="0" w:space="0" w:color="auto"/>
        <w:right w:val="none" w:sz="0" w:space="0" w:color="auto"/>
      </w:divBdr>
    </w:div>
    <w:div w:id="492335758">
      <w:bodyDiv w:val="1"/>
      <w:marLeft w:val="0"/>
      <w:marRight w:val="0"/>
      <w:marTop w:val="0"/>
      <w:marBottom w:val="0"/>
      <w:divBdr>
        <w:top w:val="none" w:sz="0" w:space="0" w:color="auto"/>
        <w:left w:val="none" w:sz="0" w:space="0" w:color="auto"/>
        <w:bottom w:val="none" w:sz="0" w:space="0" w:color="auto"/>
        <w:right w:val="none" w:sz="0" w:space="0" w:color="auto"/>
      </w:divBdr>
    </w:div>
    <w:div w:id="500855140">
      <w:bodyDiv w:val="1"/>
      <w:marLeft w:val="0"/>
      <w:marRight w:val="0"/>
      <w:marTop w:val="0"/>
      <w:marBottom w:val="0"/>
      <w:divBdr>
        <w:top w:val="none" w:sz="0" w:space="0" w:color="auto"/>
        <w:left w:val="none" w:sz="0" w:space="0" w:color="auto"/>
        <w:bottom w:val="none" w:sz="0" w:space="0" w:color="auto"/>
        <w:right w:val="none" w:sz="0" w:space="0" w:color="auto"/>
      </w:divBdr>
    </w:div>
    <w:div w:id="516508230">
      <w:bodyDiv w:val="1"/>
      <w:marLeft w:val="0"/>
      <w:marRight w:val="0"/>
      <w:marTop w:val="0"/>
      <w:marBottom w:val="0"/>
      <w:divBdr>
        <w:top w:val="none" w:sz="0" w:space="0" w:color="auto"/>
        <w:left w:val="none" w:sz="0" w:space="0" w:color="auto"/>
        <w:bottom w:val="none" w:sz="0" w:space="0" w:color="auto"/>
        <w:right w:val="none" w:sz="0" w:space="0" w:color="auto"/>
      </w:divBdr>
    </w:div>
    <w:div w:id="529609459">
      <w:bodyDiv w:val="1"/>
      <w:marLeft w:val="0"/>
      <w:marRight w:val="0"/>
      <w:marTop w:val="0"/>
      <w:marBottom w:val="0"/>
      <w:divBdr>
        <w:top w:val="none" w:sz="0" w:space="0" w:color="auto"/>
        <w:left w:val="none" w:sz="0" w:space="0" w:color="auto"/>
        <w:bottom w:val="none" w:sz="0" w:space="0" w:color="auto"/>
        <w:right w:val="none" w:sz="0" w:space="0" w:color="auto"/>
      </w:divBdr>
    </w:div>
    <w:div w:id="537084912">
      <w:bodyDiv w:val="1"/>
      <w:marLeft w:val="0"/>
      <w:marRight w:val="0"/>
      <w:marTop w:val="0"/>
      <w:marBottom w:val="0"/>
      <w:divBdr>
        <w:top w:val="none" w:sz="0" w:space="0" w:color="auto"/>
        <w:left w:val="none" w:sz="0" w:space="0" w:color="auto"/>
        <w:bottom w:val="none" w:sz="0" w:space="0" w:color="auto"/>
        <w:right w:val="none" w:sz="0" w:space="0" w:color="auto"/>
      </w:divBdr>
    </w:div>
    <w:div w:id="559677809">
      <w:bodyDiv w:val="1"/>
      <w:marLeft w:val="0"/>
      <w:marRight w:val="0"/>
      <w:marTop w:val="0"/>
      <w:marBottom w:val="0"/>
      <w:divBdr>
        <w:top w:val="none" w:sz="0" w:space="0" w:color="auto"/>
        <w:left w:val="none" w:sz="0" w:space="0" w:color="auto"/>
        <w:bottom w:val="none" w:sz="0" w:space="0" w:color="auto"/>
        <w:right w:val="none" w:sz="0" w:space="0" w:color="auto"/>
      </w:divBdr>
    </w:div>
    <w:div w:id="585843006">
      <w:bodyDiv w:val="1"/>
      <w:marLeft w:val="0"/>
      <w:marRight w:val="0"/>
      <w:marTop w:val="0"/>
      <w:marBottom w:val="0"/>
      <w:divBdr>
        <w:top w:val="none" w:sz="0" w:space="0" w:color="auto"/>
        <w:left w:val="none" w:sz="0" w:space="0" w:color="auto"/>
        <w:bottom w:val="none" w:sz="0" w:space="0" w:color="auto"/>
        <w:right w:val="none" w:sz="0" w:space="0" w:color="auto"/>
      </w:divBdr>
    </w:div>
    <w:div w:id="620189998">
      <w:bodyDiv w:val="1"/>
      <w:marLeft w:val="0"/>
      <w:marRight w:val="0"/>
      <w:marTop w:val="0"/>
      <w:marBottom w:val="0"/>
      <w:divBdr>
        <w:top w:val="none" w:sz="0" w:space="0" w:color="auto"/>
        <w:left w:val="none" w:sz="0" w:space="0" w:color="auto"/>
        <w:bottom w:val="none" w:sz="0" w:space="0" w:color="auto"/>
        <w:right w:val="none" w:sz="0" w:space="0" w:color="auto"/>
      </w:divBdr>
      <w:divsChild>
        <w:div w:id="2101215950">
          <w:marLeft w:val="0"/>
          <w:marRight w:val="0"/>
          <w:marTop w:val="0"/>
          <w:marBottom w:val="0"/>
          <w:divBdr>
            <w:top w:val="none" w:sz="0" w:space="0" w:color="auto"/>
            <w:left w:val="none" w:sz="0" w:space="0" w:color="auto"/>
            <w:bottom w:val="none" w:sz="0" w:space="0" w:color="auto"/>
            <w:right w:val="none" w:sz="0" w:space="0" w:color="auto"/>
          </w:divBdr>
        </w:div>
      </w:divsChild>
    </w:div>
    <w:div w:id="623511753">
      <w:bodyDiv w:val="1"/>
      <w:marLeft w:val="0"/>
      <w:marRight w:val="0"/>
      <w:marTop w:val="0"/>
      <w:marBottom w:val="0"/>
      <w:divBdr>
        <w:top w:val="none" w:sz="0" w:space="0" w:color="auto"/>
        <w:left w:val="none" w:sz="0" w:space="0" w:color="auto"/>
        <w:bottom w:val="none" w:sz="0" w:space="0" w:color="auto"/>
        <w:right w:val="none" w:sz="0" w:space="0" w:color="auto"/>
      </w:divBdr>
    </w:div>
    <w:div w:id="630670193">
      <w:bodyDiv w:val="1"/>
      <w:marLeft w:val="0"/>
      <w:marRight w:val="0"/>
      <w:marTop w:val="0"/>
      <w:marBottom w:val="0"/>
      <w:divBdr>
        <w:top w:val="none" w:sz="0" w:space="0" w:color="auto"/>
        <w:left w:val="none" w:sz="0" w:space="0" w:color="auto"/>
        <w:bottom w:val="none" w:sz="0" w:space="0" w:color="auto"/>
        <w:right w:val="none" w:sz="0" w:space="0" w:color="auto"/>
      </w:divBdr>
    </w:div>
    <w:div w:id="647369683">
      <w:bodyDiv w:val="1"/>
      <w:marLeft w:val="0"/>
      <w:marRight w:val="0"/>
      <w:marTop w:val="0"/>
      <w:marBottom w:val="0"/>
      <w:divBdr>
        <w:top w:val="none" w:sz="0" w:space="0" w:color="auto"/>
        <w:left w:val="none" w:sz="0" w:space="0" w:color="auto"/>
        <w:bottom w:val="none" w:sz="0" w:space="0" w:color="auto"/>
        <w:right w:val="none" w:sz="0" w:space="0" w:color="auto"/>
      </w:divBdr>
    </w:div>
    <w:div w:id="648637126">
      <w:bodyDiv w:val="1"/>
      <w:marLeft w:val="0"/>
      <w:marRight w:val="0"/>
      <w:marTop w:val="0"/>
      <w:marBottom w:val="0"/>
      <w:divBdr>
        <w:top w:val="none" w:sz="0" w:space="0" w:color="auto"/>
        <w:left w:val="none" w:sz="0" w:space="0" w:color="auto"/>
        <w:bottom w:val="none" w:sz="0" w:space="0" w:color="auto"/>
        <w:right w:val="none" w:sz="0" w:space="0" w:color="auto"/>
      </w:divBdr>
    </w:div>
    <w:div w:id="666059570">
      <w:bodyDiv w:val="1"/>
      <w:marLeft w:val="0"/>
      <w:marRight w:val="0"/>
      <w:marTop w:val="0"/>
      <w:marBottom w:val="0"/>
      <w:divBdr>
        <w:top w:val="none" w:sz="0" w:space="0" w:color="auto"/>
        <w:left w:val="none" w:sz="0" w:space="0" w:color="auto"/>
        <w:bottom w:val="none" w:sz="0" w:space="0" w:color="auto"/>
        <w:right w:val="none" w:sz="0" w:space="0" w:color="auto"/>
      </w:divBdr>
    </w:div>
    <w:div w:id="674846538">
      <w:bodyDiv w:val="1"/>
      <w:marLeft w:val="0"/>
      <w:marRight w:val="0"/>
      <w:marTop w:val="0"/>
      <w:marBottom w:val="0"/>
      <w:divBdr>
        <w:top w:val="none" w:sz="0" w:space="0" w:color="auto"/>
        <w:left w:val="none" w:sz="0" w:space="0" w:color="auto"/>
        <w:bottom w:val="none" w:sz="0" w:space="0" w:color="auto"/>
        <w:right w:val="none" w:sz="0" w:space="0" w:color="auto"/>
      </w:divBdr>
    </w:div>
    <w:div w:id="676157374">
      <w:bodyDiv w:val="1"/>
      <w:marLeft w:val="0"/>
      <w:marRight w:val="0"/>
      <w:marTop w:val="0"/>
      <w:marBottom w:val="0"/>
      <w:divBdr>
        <w:top w:val="none" w:sz="0" w:space="0" w:color="auto"/>
        <w:left w:val="none" w:sz="0" w:space="0" w:color="auto"/>
        <w:bottom w:val="none" w:sz="0" w:space="0" w:color="auto"/>
        <w:right w:val="none" w:sz="0" w:space="0" w:color="auto"/>
      </w:divBdr>
    </w:div>
    <w:div w:id="693268523">
      <w:bodyDiv w:val="1"/>
      <w:marLeft w:val="0"/>
      <w:marRight w:val="0"/>
      <w:marTop w:val="0"/>
      <w:marBottom w:val="0"/>
      <w:divBdr>
        <w:top w:val="none" w:sz="0" w:space="0" w:color="auto"/>
        <w:left w:val="none" w:sz="0" w:space="0" w:color="auto"/>
        <w:bottom w:val="none" w:sz="0" w:space="0" w:color="auto"/>
        <w:right w:val="none" w:sz="0" w:space="0" w:color="auto"/>
      </w:divBdr>
    </w:div>
    <w:div w:id="702170626">
      <w:bodyDiv w:val="1"/>
      <w:marLeft w:val="0"/>
      <w:marRight w:val="0"/>
      <w:marTop w:val="0"/>
      <w:marBottom w:val="0"/>
      <w:divBdr>
        <w:top w:val="none" w:sz="0" w:space="0" w:color="auto"/>
        <w:left w:val="none" w:sz="0" w:space="0" w:color="auto"/>
        <w:bottom w:val="none" w:sz="0" w:space="0" w:color="auto"/>
        <w:right w:val="none" w:sz="0" w:space="0" w:color="auto"/>
      </w:divBdr>
    </w:div>
    <w:div w:id="742530318">
      <w:bodyDiv w:val="1"/>
      <w:marLeft w:val="0"/>
      <w:marRight w:val="0"/>
      <w:marTop w:val="0"/>
      <w:marBottom w:val="0"/>
      <w:divBdr>
        <w:top w:val="none" w:sz="0" w:space="0" w:color="auto"/>
        <w:left w:val="none" w:sz="0" w:space="0" w:color="auto"/>
        <w:bottom w:val="none" w:sz="0" w:space="0" w:color="auto"/>
        <w:right w:val="none" w:sz="0" w:space="0" w:color="auto"/>
      </w:divBdr>
    </w:div>
    <w:div w:id="772624936">
      <w:bodyDiv w:val="1"/>
      <w:marLeft w:val="0"/>
      <w:marRight w:val="0"/>
      <w:marTop w:val="0"/>
      <w:marBottom w:val="0"/>
      <w:divBdr>
        <w:top w:val="none" w:sz="0" w:space="0" w:color="auto"/>
        <w:left w:val="none" w:sz="0" w:space="0" w:color="auto"/>
        <w:bottom w:val="none" w:sz="0" w:space="0" w:color="auto"/>
        <w:right w:val="none" w:sz="0" w:space="0" w:color="auto"/>
      </w:divBdr>
    </w:div>
    <w:div w:id="786123398">
      <w:bodyDiv w:val="1"/>
      <w:marLeft w:val="0"/>
      <w:marRight w:val="0"/>
      <w:marTop w:val="0"/>
      <w:marBottom w:val="0"/>
      <w:divBdr>
        <w:top w:val="none" w:sz="0" w:space="0" w:color="auto"/>
        <w:left w:val="none" w:sz="0" w:space="0" w:color="auto"/>
        <w:bottom w:val="none" w:sz="0" w:space="0" w:color="auto"/>
        <w:right w:val="none" w:sz="0" w:space="0" w:color="auto"/>
      </w:divBdr>
    </w:div>
    <w:div w:id="794716241">
      <w:bodyDiv w:val="1"/>
      <w:marLeft w:val="0"/>
      <w:marRight w:val="0"/>
      <w:marTop w:val="0"/>
      <w:marBottom w:val="0"/>
      <w:divBdr>
        <w:top w:val="none" w:sz="0" w:space="0" w:color="auto"/>
        <w:left w:val="none" w:sz="0" w:space="0" w:color="auto"/>
        <w:bottom w:val="none" w:sz="0" w:space="0" w:color="auto"/>
        <w:right w:val="none" w:sz="0" w:space="0" w:color="auto"/>
      </w:divBdr>
    </w:div>
    <w:div w:id="794911589">
      <w:bodyDiv w:val="1"/>
      <w:marLeft w:val="0"/>
      <w:marRight w:val="0"/>
      <w:marTop w:val="0"/>
      <w:marBottom w:val="0"/>
      <w:divBdr>
        <w:top w:val="none" w:sz="0" w:space="0" w:color="auto"/>
        <w:left w:val="none" w:sz="0" w:space="0" w:color="auto"/>
        <w:bottom w:val="none" w:sz="0" w:space="0" w:color="auto"/>
        <w:right w:val="none" w:sz="0" w:space="0" w:color="auto"/>
      </w:divBdr>
    </w:div>
    <w:div w:id="796217988">
      <w:bodyDiv w:val="1"/>
      <w:marLeft w:val="0"/>
      <w:marRight w:val="0"/>
      <w:marTop w:val="0"/>
      <w:marBottom w:val="0"/>
      <w:divBdr>
        <w:top w:val="none" w:sz="0" w:space="0" w:color="auto"/>
        <w:left w:val="none" w:sz="0" w:space="0" w:color="auto"/>
        <w:bottom w:val="none" w:sz="0" w:space="0" w:color="auto"/>
        <w:right w:val="none" w:sz="0" w:space="0" w:color="auto"/>
      </w:divBdr>
    </w:div>
    <w:div w:id="796796679">
      <w:bodyDiv w:val="1"/>
      <w:marLeft w:val="0"/>
      <w:marRight w:val="0"/>
      <w:marTop w:val="0"/>
      <w:marBottom w:val="0"/>
      <w:divBdr>
        <w:top w:val="none" w:sz="0" w:space="0" w:color="auto"/>
        <w:left w:val="none" w:sz="0" w:space="0" w:color="auto"/>
        <w:bottom w:val="none" w:sz="0" w:space="0" w:color="auto"/>
        <w:right w:val="none" w:sz="0" w:space="0" w:color="auto"/>
      </w:divBdr>
    </w:div>
    <w:div w:id="812723630">
      <w:bodyDiv w:val="1"/>
      <w:marLeft w:val="0"/>
      <w:marRight w:val="0"/>
      <w:marTop w:val="0"/>
      <w:marBottom w:val="0"/>
      <w:divBdr>
        <w:top w:val="none" w:sz="0" w:space="0" w:color="auto"/>
        <w:left w:val="none" w:sz="0" w:space="0" w:color="auto"/>
        <w:bottom w:val="none" w:sz="0" w:space="0" w:color="auto"/>
        <w:right w:val="none" w:sz="0" w:space="0" w:color="auto"/>
      </w:divBdr>
    </w:div>
    <w:div w:id="820344300">
      <w:bodyDiv w:val="1"/>
      <w:marLeft w:val="0"/>
      <w:marRight w:val="0"/>
      <w:marTop w:val="0"/>
      <w:marBottom w:val="0"/>
      <w:divBdr>
        <w:top w:val="none" w:sz="0" w:space="0" w:color="auto"/>
        <w:left w:val="none" w:sz="0" w:space="0" w:color="auto"/>
        <w:bottom w:val="none" w:sz="0" w:space="0" w:color="auto"/>
        <w:right w:val="none" w:sz="0" w:space="0" w:color="auto"/>
      </w:divBdr>
    </w:div>
    <w:div w:id="822044919">
      <w:bodyDiv w:val="1"/>
      <w:marLeft w:val="0"/>
      <w:marRight w:val="0"/>
      <w:marTop w:val="0"/>
      <w:marBottom w:val="0"/>
      <w:divBdr>
        <w:top w:val="none" w:sz="0" w:space="0" w:color="auto"/>
        <w:left w:val="none" w:sz="0" w:space="0" w:color="auto"/>
        <w:bottom w:val="none" w:sz="0" w:space="0" w:color="auto"/>
        <w:right w:val="none" w:sz="0" w:space="0" w:color="auto"/>
      </w:divBdr>
    </w:div>
    <w:div w:id="834960375">
      <w:bodyDiv w:val="1"/>
      <w:marLeft w:val="0"/>
      <w:marRight w:val="0"/>
      <w:marTop w:val="0"/>
      <w:marBottom w:val="0"/>
      <w:divBdr>
        <w:top w:val="none" w:sz="0" w:space="0" w:color="auto"/>
        <w:left w:val="none" w:sz="0" w:space="0" w:color="auto"/>
        <w:bottom w:val="none" w:sz="0" w:space="0" w:color="auto"/>
        <w:right w:val="none" w:sz="0" w:space="0" w:color="auto"/>
      </w:divBdr>
    </w:div>
    <w:div w:id="857885206">
      <w:bodyDiv w:val="1"/>
      <w:marLeft w:val="0"/>
      <w:marRight w:val="0"/>
      <w:marTop w:val="0"/>
      <w:marBottom w:val="0"/>
      <w:divBdr>
        <w:top w:val="none" w:sz="0" w:space="0" w:color="auto"/>
        <w:left w:val="none" w:sz="0" w:space="0" w:color="auto"/>
        <w:bottom w:val="none" w:sz="0" w:space="0" w:color="auto"/>
        <w:right w:val="none" w:sz="0" w:space="0" w:color="auto"/>
      </w:divBdr>
    </w:div>
    <w:div w:id="868252635">
      <w:bodyDiv w:val="1"/>
      <w:marLeft w:val="0"/>
      <w:marRight w:val="0"/>
      <w:marTop w:val="0"/>
      <w:marBottom w:val="0"/>
      <w:divBdr>
        <w:top w:val="none" w:sz="0" w:space="0" w:color="auto"/>
        <w:left w:val="none" w:sz="0" w:space="0" w:color="auto"/>
        <w:bottom w:val="none" w:sz="0" w:space="0" w:color="auto"/>
        <w:right w:val="none" w:sz="0" w:space="0" w:color="auto"/>
      </w:divBdr>
    </w:div>
    <w:div w:id="872306315">
      <w:bodyDiv w:val="1"/>
      <w:marLeft w:val="0"/>
      <w:marRight w:val="0"/>
      <w:marTop w:val="0"/>
      <w:marBottom w:val="0"/>
      <w:divBdr>
        <w:top w:val="none" w:sz="0" w:space="0" w:color="auto"/>
        <w:left w:val="none" w:sz="0" w:space="0" w:color="auto"/>
        <w:bottom w:val="none" w:sz="0" w:space="0" w:color="auto"/>
        <w:right w:val="none" w:sz="0" w:space="0" w:color="auto"/>
      </w:divBdr>
    </w:div>
    <w:div w:id="891236535">
      <w:bodyDiv w:val="1"/>
      <w:marLeft w:val="0"/>
      <w:marRight w:val="0"/>
      <w:marTop w:val="0"/>
      <w:marBottom w:val="0"/>
      <w:divBdr>
        <w:top w:val="none" w:sz="0" w:space="0" w:color="auto"/>
        <w:left w:val="none" w:sz="0" w:space="0" w:color="auto"/>
        <w:bottom w:val="none" w:sz="0" w:space="0" w:color="auto"/>
        <w:right w:val="none" w:sz="0" w:space="0" w:color="auto"/>
      </w:divBdr>
    </w:div>
    <w:div w:id="893001606">
      <w:bodyDiv w:val="1"/>
      <w:marLeft w:val="0"/>
      <w:marRight w:val="0"/>
      <w:marTop w:val="0"/>
      <w:marBottom w:val="0"/>
      <w:divBdr>
        <w:top w:val="none" w:sz="0" w:space="0" w:color="auto"/>
        <w:left w:val="none" w:sz="0" w:space="0" w:color="auto"/>
        <w:bottom w:val="none" w:sz="0" w:space="0" w:color="auto"/>
        <w:right w:val="none" w:sz="0" w:space="0" w:color="auto"/>
      </w:divBdr>
    </w:div>
    <w:div w:id="893809822">
      <w:bodyDiv w:val="1"/>
      <w:marLeft w:val="0"/>
      <w:marRight w:val="0"/>
      <w:marTop w:val="0"/>
      <w:marBottom w:val="0"/>
      <w:divBdr>
        <w:top w:val="none" w:sz="0" w:space="0" w:color="auto"/>
        <w:left w:val="none" w:sz="0" w:space="0" w:color="auto"/>
        <w:bottom w:val="none" w:sz="0" w:space="0" w:color="auto"/>
        <w:right w:val="none" w:sz="0" w:space="0" w:color="auto"/>
      </w:divBdr>
    </w:div>
    <w:div w:id="912937333">
      <w:bodyDiv w:val="1"/>
      <w:marLeft w:val="0"/>
      <w:marRight w:val="0"/>
      <w:marTop w:val="0"/>
      <w:marBottom w:val="0"/>
      <w:divBdr>
        <w:top w:val="none" w:sz="0" w:space="0" w:color="auto"/>
        <w:left w:val="none" w:sz="0" w:space="0" w:color="auto"/>
        <w:bottom w:val="none" w:sz="0" w:space="0" w:color="auto"/>
        <w:right w:val="none" w:sz="0" w:space="0" w:color="auto"/>
      </w:divBdr>
    </w:div>
    <w:div w:id="914900100">
      <w:bodyDiv w:val="1"/>
      <w:marLeft w:val="0"/>
      <w:marRight w:val="0"/>
      <w:marTop w:val="0"/>
      <w:marBottom w:val="0"/>
      <w:divBdr>
        <w:top w:val="none" w:sz="0" w:space="0" w:color="auto"/>
        <w:left w:val="none" w:sz="0" w:space="0" w:color="auto"/>
        <w:bottom w:val="none" w:sz="0" w:space="0" w:color="auto"/>
        <w:right w:val="none" w:sz="0" w:space="0" w:color="auto"/>
      </w:divBdr>
    </w:div>
    <w:div w:id="923103863">
      <w:bodyDiv w:val="1"/>
      <w:marLeft w:val="0"/>
      <w:marRight w:val="0"/>
      <w:marTop w:val="0"/>
      <w:marBottom w:val="0"/>
      <w:divBdr>
        <w:top w:val="none" w:sz="0" w:space="0" w:color="auto"/>
        <w:left w:val="none" w:sz="0" w:space="0" w:color="auto"/>
        <w:bottom w:val="none" w:sz="0" w:space="0" w:color="auto"/>
        <w:right w:val="none" w:sz="0" w:space="0" w:color="auto"/>
      </w:divBdr>
    </w:div>
    <w:div w:id="927497643">
      <w:bodyDiv w:val="1"/>
      <w:marLeft w:val="0"/>
      <w:marRight w:val="0"/>
      <w:marTop w:val="0"/>
      <w:marBottom w:val="0"/>
      <w:divBdr>
        <w:top w:val="none" w:sz="0" w:space="0" w:color="auto"/>
        <w:left w:val="none" w:sz="0" w:space="0" w:color="auto"/>
        <w:bottom w:val="none" w:sz="0" w:space="0" w:color="auto"/>
        <w:right w:val="none" w:sz="0" w:space="0" w:color="auto"/>
      </w:divBdr>
    </w:div>
    <w:div w:id="937719430">
      <w:bodyDiv w:val="1"/>
      <w:marLeft w:val="0"/>
      <w:marRight w:val="0"/>
      <w:marTop w:val="0"/>
      <w:marBottom w:val="0"/>
      <w:divBdr>
        <w:top w:val="none" w:sz="0" w:space="0" w:color="auto"/>
        <w:left w:val="none" w:sz="0" w:space="0" w:color="auto"/>
        <w:bottom w:val="none" w:sz="0" w:space="0" w:color="auto"/>
        <w:right w:val="none" w:sz="0" w:space="0" w:color="auto"/>
      </w:divBdr>
    </w:div>
    <w:div w:id="967660518">
      <w:bodyDiv w:val="1"/>
      <w:marLeft w:val="0"/>
      <w:marRight w:val="0"/>
      <w:marTop w:val="0"/>
      <w:marBottom w:val="0"/>
      <w:divBdr>
        <w:top w:val="none" w:sz="0" w:space="0" w:color="auto"/>
        <w:left w:val="none" w:sz="0" w:space="0" w:color="auto"/>
        <w:bottom w:val="none" w:sz="0" w:space="0" w:color="auto"/>
        <w:right w:val="none" w:sz="0" w:space="0" w:color="auto"/>
      </w:divBdr>
    </w:div>
    <w:div w:id="986277119">
      <w:bodyDiv w:val="1"/>
      <w:marLeft w:val="0"/>
      <w:marRight w:val="0"/>
      <w:marTop w:val="0"/>
      <w:marBottom w:val="0"/>
      <w:divBdr>
        <w:top w:val="none" w:sz="0" w:space="0" w:color="auto"/>
        <w:left w:val="none" w:sz="0" w:space="0" w:color="auto"/>
        <w:bottom w:val="none" w:sz="0" w:space="0" w:color="auto"/>
        <w:right w:val="none" w:sz="0" w:space="0" w:color="auto"/>
      </w:divBdr>
      <w:divsChild>
        <w:div w:id="717821928">
          <w:marLeft w:val="75"/>
          <w:marRight w:val="75"/>
          <w:marTop w:val="75"/>
          <w:marBottom w:val="75"/>
          <w:divBdr>
            <w:top w:val="none" w:sz="0" w:space="0" w:color="auto"/>
            <w:left w:val="none" w:sz="0" w:space="0" w:color="auto"/>
            <w:bottom w:val="none" w:sz="0" w:space="0" w:color="auto"/>
            <w:right w:val="none" w:sz="0" w:space="0" w:color="auto"/>
          </w:divBdr>
        </w:div>
      </w:divsChild>
    </w:div>
    <w:div w:id="989363784">
      <w:bodyDiv w:val="1"/>
      <w:marLeft w:val="0"/>
      <w:marRight w:val="0"/>
      <w:marTop w:val="0"/>
      <w:marBottom w:val="0"/>
      <w:divBdr>
        <w:top w:val="none" w:sz="0" w:space="0" w:color="auto"/>
        <w:left w:val="none" w:sz="0" w:space="0" w:color="auto"/>
        <w:bottom w:val="none" w:sz="0" w:space="0" w:color="auto"/>
        <w:right w:val="none" w:sz="0" w:space="0" w:color="auto"/>
      </w:divBdr>
    </w:div>
    <w:div w:id="1001275490">
      <w:bodyDiv w:val="1"/>
      <w:marLeft w:val="0"/>
      <w:marRight w:val="0"/>
      <w:marTop w:val="0"/>
      <w:marBottom w:val="0"/>
      <w:divBdr>
        <w:top w:val="none" w:sz="0" w:space="0" w:color="auto"/>
        <w:left w:val="none" w:sz="0" w:space="0" w:color="auto"/>
        <w:bottom w:val="none" w:sz="0" w:space="0" w:color="auto"/>
        <w:right w:val="none" w:sz="0" w:space="0" w:color="auto"/>
      </w:divBdr>
    </w:div>
    <w:div w:id="1002203727">
      <w:bodyDiv w:val="1"/>
      <w:marLeft w:val="0"/>
      <w:marRight w:val="0"/>
      <w:marTop w:val="0"/>
      <w:marBottom w:val="0"/>
      <w:divBdr>
        <w:top w:val="none" w:sz="0" w:space="0" w:color="auto"/>
        <w:left w:val="none" w:sz="0" w:space="0" w:color="auto"/>
        <w:bottom w:val="none" w:sz="0" w:space="0" w:color="auto"/>
        <w:right w:val="none" w:sz="0" w:space="0" w:color="auto"/>
      </w:divBdr>
    </w:div>
    <w:div w:id="1005011601">
      <w:bodyDiv w:val="1"/>
      <w:marLeft w:val="0"/>
      <w:marRight w:val="0"/>
      <w:marTop w:val="0"/>
      <w:marBottom w:val="0"/>
      <w:divBdr>
        <w:top w:val="none" w:sz="0" w:space="0" w:color="auto"/>
        <w:left w:val="none" w:sz="0" w:space="0" w:color="auto"/>
        <w:bottom w:val="none" w:sz="0" w:space="0" w:color="auto"/>
        <w:right w:val="none" w:sz="0" w:space="0" w:color="auto"/>
      </w:divBdr>
    </w:div>
    <w:div w:id="1016616704">
      <w:bodyDiv w:val="1"/>
      <w:marLeft w:val="0"/>
      <w:marRight w:val="0"/>
      <w:marTop w:val="0"/>
      <w:marBottom w:val="0"/>
      <w:divBdr>
        <w:top w:val="none" w:sz="0" w:space="0" w:color="auto"/>
        <w:left w:val="none" w:sz="0" w:space="0" w:color="auto"/>
        <w:bottom w:val="none" w:sz="0" w:space="0" w:color="auto"/>
        <w:right w:val="none" w:sz="0" w:space="0" w:color="auto"/>
      </w:divBdr>
    </w:div>
    <w:div w:id="1023291119">
      <w:bodyDiv w:val="1"/>
      <w:marLeft w:val="0"/>
      <w:marRight w:val="0"/>
      <w:marTop w:val="0"/>
      <w:marBottom w:val="0"/>
      <w:divBdr>
        <w:top w:val="none" w:sz="0" w:space="0" w:color="auto"/>
        <w:left w:val="none" w:sz="0" w:space="0" w:color="auto"/>
        <w:bottom w:val="none" w:sz="0" w:space="0" w:color="auto"/>
        <w:right w:val="none" w:sz="0" w:space="0" w:color="auto"/>
      </w:divBdr>
    </w:div>
    <w:div w:id="1030034979">
      <w:bodyDiv w:val="1"/>
      <w:marLeft w:val="0"/>
      <w:marRight w:val="0"/>
      <w:marTop w:val="0"/>
      <w:marBottom w:val="0"/>
      <w:divBdr>
        <w:top w:val="none" w:sz="0" w:space="0" w:color="auto"/>
        <w:left w:val="none" w:sz="0" w:space="0" w:color="auto"/>
        <w:bottom w:val="none" w:sz="0" w:space="0" w:color="auto"/>
        <w:right w:val="none" w:sz="0" w:space="0" w:color="auto"/>
      </w:divBdr>
    </w:div>
    <w:div w:id="1036077886">
      <w:bodyDiv w:val="1"/>
      <w:marLeft w:val="0"/>
      <w:marRight w:val="0"/>
      <w:marTop w:val="0"/>
      <w:marBottom w:val="0"/>
      <w:divBdr>
        <w:top w:val="none" w:sz="0" w:space="0" w:color="auto"/>
        <w:left w:val="none" w:sz="0" w:space="0" w:color="auto"/>
        <w:bottom w:val="none" w:sz="0" w:space="0" w:color="auto"/>
        <w:right w:val="none" w:sz="0" w:space="0" w:color="auto"/>
      </w:divBdr>
    </w:div>
    <w:div w:id="1039940199">
      <w:bodyDiv w:val="1"/>
      <w:marLeft w:val="0"/>
      <w:marRight w:val="0"/>
      <w:marTop w:val="0"/>
      <w:marBottom w:val="0"/>
      <w:divBdr>
        <w:top w:val="none" w:sz="0" w:space="0" w:color="auto"/>
        <w:left w:val="none" w:sz="0" w:space="0" w:color="auto"/>
        <w:bottom w:val="none" w:sz="0" w:space="0" w:color="auto"/>
        <w:right w:val="none" w:sz="0" w:space="0" w:color="auto"/>
      </w:divBdr>
    </w:div>
    <w:div w:id="1053843484">
      <w:bodyDiv w:val="1"/>
      <w:marLeft w:val="0"/>
      <w:marRight w:val="0"/>
      <w:marTop w:val="0"/>
      <w:marBottom w:val="0"/>
      <w:divBdr>
        <w:top w:val="none" w:sz="0" w:space="0" w:color="auto"/>
        <w:left w:val="none" w:sz="0" w:space="0" w:color="auto"/>
        <w:bottom w:val="none" w:sz="0" w:space="0" w:color="auto"/>
        <w:right w:val="none" w:sz="0" w:space="0" w:color="auto"/>
      </w:divBdr>
    </w:div>
    <w:div w:id="1053894305">
      <w:bodyDiv w:val="1"/>
      <w:marLeft w:val="0"/>
      <w:marRight w:val="0"/>
      <w:marTop w:val="0"/>
      <w:marBottom w:val="0"/>
      <w:divBdr>
        <w:top w:val="none" w:sz="0" w:space="0" w:color="auto"/>
        <w:left w:val="none" w:sz="0" w:space="0" w:color="auto"/>
        <w:bottom w:val="none" w:sz="0" w:space="0" w:color="auto"/>
        <w:right w:val="none" w:sz="0" w:space="0" w:color="auto"/>
      </w:divBdr>
    </w:div>
    <w:div w:id="1064066755">
      <w:bodyDiv w:val="1"/>
      <w:marLeft w:val="0"/>
      <w:marRight w:val="0"/>
      <w:marTop w:val="0"/>
      <w:marBottom w:val="0"/>
      <w:divBdr>
        <w:top w:val="none" w:sz="0" w:space="0" w:color="auto"/>
        <w:left w:val="none" w:sz="0" w:space="0" w:color="auto"/>
        <w:bottom w:val="none" w:sz="0" w:space="0" w:color="auto"/>
        <w:right w:val="none" w:sz="0" w:space="0" w:color="auto"/>
      </w:divBdr>
    </w:div>
    <w:div w:id="1066880145">
      <w:bodyDiv w:val="1"/>
      <w:marLeft w:val="0"/>
      <w:marRight w:val="0"/>
      <w:marTop w:val="0"/>
      <w:marBottom w:val="0"/>
      <w:divBdr>
        <w:top w:val="none" w:sz="0" w:space="0" w:color="auto"/>
        <w:left w:val="none" w:sz="0" w:space="0" w:color="auto"/>
        <w:bottom w:val="none" w:sz="0" w:space="0" w:color="auto"/>
        <w:right w:val="none" w:sz="0" w:space="0" w:color="auto"/>
      </w:divBdr>
    </w:div>
    <w:div w:id="1072897055">
      <w:bodyDiv w:val="1"/>
      <w:marLeft w:val="0"/>
      <w:marRight w:val="0"/>
      <w:marTop w:val="0"/>
      <w:marBottom w:val="0"/>
      <w:divBdr>
        <w:top w:val="none" w:sz="0" w:space="0" w:color="auto"/>
        <w:left w:val="none" w:sz="0" w:space="0" w:color="auto"/>
        <w:bottom w:val="none" w:sz="0" w:space="0" w:color="auto"/>
        <w:right w:val="none" w:sz="0" w:space="0" w:color="auto"/>
      </w:divBdr>
    </w:div>
    <w:div w:id="1083573068">
      <w:bodyDiv w:val="1"/>
      <w:marLeft w:val="0"/>
      <w:marRight w:val="0"/>
      <w:marTop w:val="0"/>
      <w:marBottom w:val="0"/>
      <w:divBdr>
        <w:top w:val="none" w:sz="0" w:space="0" w:color="auto"/>
        <w:left w:val="none" w:sz="0" w:space="0" w:color="auto"/>
        <w:bottom w:val="none" w:sz="0" w:space="0" w:color="auto"/>
        <w:right w:val="none" w:sz="0" w:space="0" w:color="auto"/>
      </w:divBdr>
    </w:div>
    <w:div w:id="1084185643">
      <w:bodyDiv w:val="1"/>
      <w:marLeft w:val="0"/>
      <w:marRight w:val="0"/>
      <w:marTop w:val="0"/>
      <w:marBottom w:val="0"/>
      <w:divBdr>
        <w:top w:val="none" w:sz="0" w:space="0" w:color="auto"/>
        <w:left w:val="none" w:sz="0" w:space="0" w:color="auto"/>
        <w:bottom w:val="none" w:sz="0" w:space="0" w:color="auto"/>
        <w:right w:val="none" w:sz="0" w:space="0" w:color="auto"/>
      </w:divBdr>
    </w:div>
    <w:div w:id="1086613486">
      <w:bodyDiv w:val="1"/>
      <w:marLeft w:val="0"/>
      <w:marRight w:val="0"/>
      <w:marTop w:val="0"/>
      <w:marBottom w:val="0"/>
      <w:divBdr>
        <w:top w:val="none" w:sz="0" w:space="0" w:color="auto"/>
        <w:left w:val="none" w:sz="0" w:space="0" w:color="auto"/>
        <w:bottom w:val="none" w:sz="0" w:space="0" w:color="auto"/>
        <w:right w:val="none" w:sz="0" w:space="0" w:color="auto"/>
      </w:divBdr>
    </w:div>
    <w:div w:id="1094858039">
      <w:bodyDiv w:val="1"/>
      <w:marLeft w:val="0"/>
      <w:marRight w:val="0"/>
      <w:marTop w:val="0"/>
      <w:marBottom w:val="0"/>
      <w:divBdr>
        <w:top w:val="none" w:sz="0" w:space="0" w:color="auto"/>
        <w:left w:val="none" w:sz="0" w:space="0" w:color="auto"/>
        <w:bottom w:val="none" w:sz="0" w:space="0" w:color="auto"/>
        <w:right w:val="none" w:sz="0" w:space="0" w:color="auto"/>
      </w:divBdr>
    </w:div>
    <w:div w:id="1099327638">
      <w:bodyDiv w:val="1"/>
      <w:marLeft w:val="0"/>
      <w:marRight w:val="0"/>
      <w:marTop w:val="0"/>
      <w:marBottom w:val="0"/>
      <w:divBdr>
        <w:top w:val="none" w:sz="0" w:space="0" w:color="auto"/>
        <w:left w:val="none" w:sz="0" w:space="0" w:color="auto"/>
        <w:bottom w:val="none" w:sz="0" w:space="0" w:color="auto"/>
        <w:right w:val="none" w:sz="0" w:space="0" w:color="auto"/>
      </w:divBdr>
    </w:div>
    <w:div w:id="1101536195">
      <w:bodyDiv w:val="1"/>
      <w:marLeft w:val="0"/>
      <w:marRight w:val="0"/>
      <w:marTop w:val="0"/>
      <w:marBottom w:val="0"/>
      <w:divBdr>
        <w:top w:val="none" w:sz="0" w:space="0" w:color="auto"/>
        <w:left w:val="none" w:sz="0" w:space="0" w:color="auto"/>
        <w:bottom w:val="none" w:sz="0" w:space="0" w:color="auto"/>
        <w:right w:val="none" w:sz="0" w:space="0" w:color="auto"/>
      </w:divBdr>
    </w:div>
    <w:div w:id="1122529228">
      <w:bodyDiv w:val="1"/>
      <w:marLeft w:val="0"/>
      <w:marRight w:val="0"/>
      <w:marTop w:val="0"/>
      <w:marBottom w:val="0"/>
      <w:divBdr>
        <w:top w:val="none" w:sz="0" w:space="0" w:color="auto"/>
        <w:left w:val="none" w:sz="0" w:space="0" w:color="auto"/>
        <w:bottom w:val="none" w:sz="0" w:space="0" w:color="auto"/>
        <w:right w:val="none" w:sz="0" w:space="0" w:color="auto"/>
      </w:divBdr>
    </w:div>
    <w:div w:id="1128429927">
      <w:bodyDiv w:val="1"/>
      <w:marLeft w:val="0"/>
      <w:marRight w:val="0"/>
      <w:marTop w:val="0"/>
      <w:marBottom w:val="0"/>
      <w:divBdr>
        <w:top w:val="none" w:sz="0" w:space="0" w:color="auto"/>
        <w:left w:val="none" w:sz="0" w:space="0" w:color="auto"/>
        <w:bottom w:val="none" w:sz="0" w:space="0" w:color="auto"/>
        <w:right w:val="none" w:sz="0" w:space="0" w:color="auto"/>
      </w:divBdr>
    </w:div>
    <w:div w:id="1151019463">
      <w:bodyDiv w:val="1"/>
      <w:marLeft w:val="0"/>
      <w:marRight w:val="0"/>
      <w:marTop w:val="0"/>
      <w:marBottom w:val="0"/>
      <w:divBdr>
        <w:top w:val="none" w:sz="0" w:space="0" w:color="auto"/>
        <w:left w:val="none" w:sz="0" w:space="0" w:color="auto"/>
        <w:bottom w:val="none" w:sz="0" w:space="0" w:color="auto"/>
        <w:right w:val="none" w:sz="0" w:space="0" w:color="auto"/>
      </w:divBdr>
    </w:div>
    <w:div w:id="1153522433">
      <w:bodyDiv w:val="1"/>
      <w:marLeft w:val="0"/>
      <w:marRight w:val="0"/>
      <w:marTop w:val="0"/>
      <w:marBottom w:val="0"/>
      <w:divBdr>
        <w:top w:val="none" w:sz="0" w:space="0" w:color="auto"/>
        <w:left w:val="none" w:sz="0" w:space="0" w:color="auto"/>
        <w:bottom w:val="none" w:sz="0" w:space="0" w:color="auto"/>
        <w:right w:val="none" w:sz="0" w:space="0" w:color="auto"/>
      </w:divBdr>
    </w:div>
    <w:div w:id="1162742165">
      <w:bodyDiv w:val="1"/>
      <w:marLeft w:val="0"/>
      <w:marRight w:val="0"/>
      <w:marTop w:val="0"/>
      <w:marBottom w:val="0"/>
      <w:divBdr>
        <w:top w:val="none" w:sz="0" w:space="0" w:color="auto"/>
        <w:left w:val="none" w:sz="0" w:space="0" w:color="auto"/>
        <w:bottom w:val="none" w:sz="0" w:space="0" w:color="auto"/>
        <w:right w:val="none" w:sz="0" w:space="0" w:color="auto"/>
      </w:divBdr>
    </w:div>
    <w:div w:id="1171261307">
      <w:bodyDiv w:val="1"/>
      <w:marLeft w:val="0"/>
      <w:marRight w:val="0"/>
      <w:marTop w:val="0"/>
      <w:marBottom w:val="0"/>
      <w:divBdr>
        <w:top w:val="none" w:sz="0" w:space="0" w:color="auto"/>
        <w:left w:val="none" w:sz="0" w:space="0" w:color="auto"/>
        <w:bottom w:val="none" w:sz="0" w:space="0" w:color="auto"/>
        <w:right w:val="none" w:sz="0" w:space="0" w:color="auto"/>
      </w:divBdr>
    </w:div>
    <w:div w:id="1173109840">
      <w:bodyDiv w:val="1"/>
      <w:marLeft w:val="0"/>
      <w:marRight w:val="0"/>
      <w:marTop w:val="0"/>
      <w:marBottom w:val="0"/>
      <w:divBdr>
        <w:top w:val="none" w:sz="0" w:space="0" w:color="auto"/>
        <w:left w:val="none" w:sz="0" w:space="0" w:color="auto"/>
        <w:bottom w:val="none" w:sz="0" w:space="0" w:color="auto"/>
        <w:right w:val="none" w:sz="0" w:space="0" w:color="auto"/>
      </w:divBdr>
    </w:div>
    <w:div w:id="1184125826">
      <w:bodyDiv w:val="1"/>
      <w:marLeft w:val="0"/>
      <w:marRight w:val="0"/>
      <w:marTop w:val="0"/>
      <w:marBottom w:val="0"/>
      <w:divBdr>
        <w:top w:val="none" w:sz="0" w:space="0" w:color="auto"/>
        <w:left w:val="none" w:sz="0" w:space="0" w:color="auto"/>
        <w:bottom w:val="none" w:sz="0" w:space="0" w:color="auto"/>
        <w:right w:val="none" w:sz="0" w:space="0" w:color="auto"/>
      </w:divBdr>
    </w:div>
    <w:div w:id="1198471927">
      <w:bodyDiv w:val="1"/>
      <w:marLeft w:val="0"/>
      <w:marRight w:val="0"/>
      <w:marTop w:val="0"/>
      <w:marBottom w:val="0"/>
      <w:divBdr>
        <w:top w:val="none" w:sz="0" w:space="0" w:color="auto"/>
        <w:left w:val="none" w:sz="0" w:space="0" w:color="auto"/>
        <w:bottom w:val="none" w:sz="0" w:space="0" w:color="auto"/>
        <w:right w:val="none" w:sz="0" w:space="0" w:color="auto"/>
      </w:divBdr>
    </w:div>
    <w:div w:id="1209492433">
      <w:bodyDiv w:val="1"/>
      <w:marLeft w:val="0"/>
      <w:marRight w:val="0"/>
      <w:marTop w:val="0"/>
      <w:marBottom w:val="0"/>
      <w:divBdr>
        <w:top w:val="none" w:sz="0" w:space="0" w:color="auto"/>
        <w:left w:val="none" w:sz="0" w:space="0" w:color="auto"/>
        <w:bottom w:val="none" w:sz="0" w:space="0" w:color="auto"/>
        <w:right w:val="none" w:sz="0" w:space="0" w:color="auto"/>
      </w:divBdr>
    </w:div>
    <w:div w:id="1212306909">
      <w:bodyDiv w:val="1"/>
      <w:marLeft w:val="0"/>
      <w:marRight w:val="0"/>
      <w:marTop w:val="0"/>
      <w:marBottom w:val="0"/>
      <w:divBdr>
        <w:top w:val="none" w:sz="0" w:space="0" w:color="auto"/>
        <w:left w:val="none" w:sz="0" w:space="0" w:color="auto"/>
        <w:bottom w:val="none" w:sz="0" w:space="0" w:color="auto"/>
        <w:right w:val="none" w:sz="0" w:space="0" w:color="auto"/>
      </w:divBdr>
    </w:div>
    <w:div w:id="1228609985">
      <w:bodyDiv w:val="1"/>
      <w:marLeft w:val="0"/>
      <w:marRight w:val="0"/>
      <w:marTop w:val="0"/>
      <w:marBottom w:val="0"/>
      <w:divBdr>
        <w:top w:val="none" w:sz="0" w:space="0" w:color="auto"/>
        <w:left w:val="none" w:sz="0" w:space="0" w:color="auto"/>
        <w:bottom w:val="none" w:sz="0" w:space="0" w:color="auto"/>
        <w:right w:val="none" w:sz="0" w:space="0" w:color="auto"/>
      </w:divBdr>
    </w:div>
    <w:div w:id="1257402557">
      <w:bodyDiv w:val="1"/>
      <w:marLeft w:val="0"/>
      <w:marRight w:val="0"/>
      <w:marTop w:val="0"/>
      <w:marBottom w:val="0"/>
      <w:divBdr>
        <w:top w:val="none" w:sz="0" w:space="0" w:color="auto"/>
        <w:left w:val="none" w:sz="0" w:space="0" w:color="auto"/>
        <w:bottom w:val="none" w:sz="0" w:space="0" w:color="auto"/>
        <w:right w:val="none" w:sz="0" w:space="0" w:color="auto"/>
      </w:divBdr>
    </w:div>
    <w:div w:id="1264221096">
      <w:bodyDiv w:val="1"/>
      <w:marLeft w:val="0"/>
      <w:marRight w:val="0"/>
      <w:marTop w:val="0"/>
      <w:marBottom w:val="0"/>
      <w:divBdr>
        <w:top w:val="none" w:sz="0" w:space="0" w:color="auto"/>
        <w:left w:val="none" w:sz="0" w:space="0" w:color="auto"/>
        <w:bottom w:val="none" w:sz="0" w:space="0" w:color="auto"/>
        <w:right w:val="none" w:sz="0" w:space="0" w:color="auto"/>
      </w:divBdr>
    </w:div>
    <w:div w:id="1269312562">
      <w:bodyDiv w:val="1"/>
      <w:marLeft w:val="0"/>
      <w:marRight w:val="0"/>
      <w:marTop w:val="0"/>
      <w:marBottom w:val="0"/>
      <w:divBdr>
        <w:top w:val="none" w:sz="0" w:space="0" w:color="auto"/>
        <w:left w:val="none" w:sz="0" w:space="0" w:color="auto"/>
        <w:bottom w:val="none" w:sz="0" w:space="0" w:color="auto"/>
        <w:right w:val="none" w:sz="0" w:space="0" w:color="auto"/>
      </w:divBdr>
    </w:div>
    <w:div w:id="1304234700">
      <w:bodyDiv w:val="1"/>
      <w:marLeft w:val="0"/>
      <w:marRight w:val="0"/>
      <w:marTop w:val="0"/>
      <w:marBottom w:val="0"/>
      <w:divBdr>
        <w:top w:val="none" w:sz="0" w:space="0" w:color="auto"/>
        <w:left w:val="none" w:sz="0" w:space="0" w:color="auto"/>
        <w:bottom w:val="none" w:sz="0" w:space="0" w:color="auto"/>
        <w:right w:val="none" w:sz="0" w:space="0" w:color="auto"/>
      </w:divBdr>
    </w:div>
    <w:div w:id="1312441991">
      <w:bodyDiv w:val="1"/>
      <w:marLeft w:val="0"/>
      <w:marRight w:val="0"/>
      <w:marTop w:val="0"/>
      <w:marBottom w:val="0"/>
      <w:divBdr>
        <w:top w:val="none" w:sz="0" w:space="0" w:color="auto"/>
        <w:left w:val="none" w:sz="0" w:space="0" w:color="auto"/>
        <w:bottom w:val="none" w:sz="0" w:space="0" w:color="auto"/>
        <w:right w:val="none" w:sz="0" w:space="0" w:color="auto"/>
      </w:divBdr>
    </w:div>
    <w:div w:id="1315833156">
      <w:bodyDiv w:val="1"/>
      <w:marLeft w:val="0"/>
      <w:marRight w:val="0"/>
      <w:marTop w:val="0"/>
      <w:marBottom w:val="0"/>
      <w:divBdr>
        <w:top w:val="none" w:sz="0" w:space="0" w:color="auto"/>
        <w:left w:val="none" w:sz="0" w:space="0" w:color="auto"/>
        <w:bottom w:val="none" w:sz="0" w:space="0" w:color="auto"/>
        <w:right w:val="none" w:sz="0" w:space="0" w:color="auto"/>
      </w:divBdr>
    </w:div>
    <w:div w:id="1338463454">
      <w:bodyDiv w:val="1"/>
      <w:marLeft w:val="0"/>
      <w:marRight w:val="0"/>
      <w:marTop w:val="0"/>
      <w:marBottom w:val="0"/>
      <w:divBdr>
        <w:top w:val="none" w:sz="0" w:space="0" w:color="auto"/>
        <w:left w:val="none" w:sz="0" w:space="0" w:color="auto"/>
        <w:bottom w:val="none" w:sz="0" w:space="0" w:color="auto"/>
        <w:right w:val="none" w:sz="0" w:space="0" w:color="auto"/>
      </w:divBdr>
    </w:div>
    <w:div w:id="1347095511">
      <w:bodyDiv w:val="1"/>
      <w:marLeft w:val="0"/>
      <w:marRight w:val="0"/>
      <w:marTop w:val="0"/>
      <w:marBottom w:val="0"/>
      <w:divBdr>
        <w:top w:val="none" w:sz="0" w:space="0" w:color="auto"/>
        <w:left w:val="none" w:sz="0" w:space="0" w:color="auto"/>
        <w:bottom w:val="none" w:sz="0" w:space="0" w:color="auto"/>
        <w:right w:val="none" w:sz="0" w:space="0" w:color="auto"/>
      </w:divBdr>
    </w:div>
    <w:div w:id="1352023935">
      <w:bodyDiv w:val="1"/>
      <w:marLeft w:val="0"/>
      <w:marRight w:val="0"/>
      <w:marTop w:val="0"/>
      <w:marBottom w:val="0"/>
      <w:divBdr>
        <w:top w:val="none" w:sz="0" w:space="0" w:color="auto"/>
        <w:left w:val="none" w:sz="0" w:space="0" w:color="auto"/>
        <w:bottom w:val="none" w:sz="0" w:space="0" w:color="auto"/>
        <w:right w:val="none" w:sz="0" w:space="0" w:color="auto"/>
      </w:divBdr>
    </w:div>
    <w:div w:id="1373924206">
      <w:bodyDiv w:val="1"/>
      <w:marLeft w:val="0"/>
      <w:marRight w:val="0"/>
      <w:marTop w:val="0"/>
      <w:marBottom w:val="0"/>
      <w:divBdr>
        <w:top w:val="none" w:sz="0" w:space="0" w:color="auto"/>
        <w:left w:val="none" w:sz="0" w:space="0" w:color="auto"/>
        <w:bottom w:val="none" w:sz="0" w:space="0" w:color="auto"/>
        <w:right w:val="none" w:sz="0" w:space="0" w:color="auto"/>
      </w:divBdr>
    </w:div>
    <w:div w:id="1389037691">
      <w:bodyDiv w:val="1"/>
      <w:marLeft w:val="0"/>
      <w:marRight w:val="0"/>
      <w:marTop w:val="0"/>
      <w:marBottom w:val="0"/>
      <w:divBdr>
        <w:top w:val="none" w:sz="0" w:space="0" w:color="auto"/>
        <w:left w:val="none" w:sz="0" w:space="0" w:color="auto"/>
        <w:bottom w:val="none" w:sz="0" w:space="0" w:color="auto"/>
        <w:right w:val="none" w:sz="0" w:space="0" w:color="auto"/>
      </w:divBdr>
    </w:div>
    <w:div w:id="1402408166">
      <w:bodyDiv w:val="1"/>
      <w:marLeft w:val="0"/>
      <w:marRight w:val="0"/>
      <w:marTop w:val="0"/>
      <w:marBottom w:val="0"/>
      <w:divBdr>
        <w:top w:val="none" w:sz="0" w:space="0" w:color="auto"/>
        <w:left w:val="none" w:sz="0" w:space="0" w:color="auto"/>
        <w:bottom w:val="none" w:sz="0" w:space="0" w:color="auto"/>
        <w:right w:val="none" w:sz="0" w:space="0" w:color="auto"/>
      </w:divBdr>
    </w:div>
    <w:div w:id="1412197838">
      <w:bodyDiv w:val="1"/>
      <w:marLeft w:val="0"/>
      <w:marRight w:val="0"/>
      <w:marTop w:val="0"/>
      <w:marBottom w:val="0"/>
      <w:divBdr>
        <w:top w:val="none" w:sz="0" w:space="0" w:color="auto"/>
        <w:left w:val="none" w:sz="0" w:space="0" w:color="auto"/>
        <w:bottom w:val="none" w:sz="0" w:space="0" w:color="auto"/>
        <w:right w:val="none" w:sz="0" w:space="0" w:color="auto"/>
      </w:divBdr>
      <w:divsChild>
        <w:div w:id="1007754890">
          <w:marLeft w:val="0"/>
          <w:marRight w:val="0"/>
          <w:marTop w:val="0"/>
          <w:marBottom w:val="0"/>
          <w:divBdr>
            <w:top w:val="none" w:sz="0" w:space="0" w:color="auto"/>
            <w:left w:val="none" w:sz="0" w:space="0" w:color="auto"/>
            <w:bottom w:val="none" w:sz="0" w:space="0" w:color="auto"/>
            <w:right w:val="none" w:sz="0" w:space="0" w:color="auto"/>
          </w:divBdr>
          <w:divsChild>
            <w:div w:id="2080328210">
              <w:marLeft w:val="75"/>
              <w:marRight w:val="75"/>
              <w:marTop w:val="75"/>
              <w:marBottom w:val="75"/>
              <w:divBdr>
                <w:top w:val="none" w:sz="0" w:space="0" w:color="auto"/>
                <w:left w:val="none" w:sz="0" w:space="0" w:color="auto"/>
                <w:bottom w:val="none" w:sz="0" w:space="0" w:color="auto"/>
                <w:right w:val="none" w:sz="0" w:space="0" w:color="auto"/>
              </w:divBdr>
            </w:div>
          </w:divsChild>
        </w:div>
        <w:div w:id="363755394">
          <w:marLeft w:val="0"/>
          <w:marRight w:val="0"/>
          <w:marTop w:val="450"/>
          <w:marBottom w:val="0"/>
          <w:divBdr>
            <w:top w:val="none" w:sz="0" w:space="0" w:color="auto"/>
            <w:left w:val="none" w:sz="0" w:space="0" w:color="auto"/>
            <w:bottom w:val="none" w:sz="0" w:space="0" w:color="auto"/>
            <w:right w:val="none" w:sz="0" w:space="0" w:color="auto"/>
          </w:divBdr>
        </w:div>
      </w:divsChild>
    </w:div>
    <w:div w:id="1414547060">
      <w:bodyDiv w:val="1"/>
      <w:marLeft w:val="0"/>
      <w:marRight w:val="0"/>
      <w:marTop w:val="0"/>
      <w:marBottom w:val="0"/>
      <w:divBdr>
        <w:top w:val="none" w:sz="0" w:space="0" w:color="auto"/>
        <w:left w:val="none" w:sz="0" w:space="0" w:color="auto"/>
        <w:bottom w:val="none" w:sz="0" w:space="0" w:color="auto"/>
        <w:right w:val="none" w:sz="0" w:space="0" w:color="auto"/>
      </w:divBdr>
    </w:div>
    <w:div w:id="1416898393">
      <w:bodyDiv w:val="1"/>
      <w:marLeft w:val="0"/>
      <w:marRight w:val="0"/>
      <w:marTop w:val="0"/>
      <w:marBottom w:val="0"/>
      <w:divBdr>
        <w:top w:val="none" w:sz="0" w:space="0" w:color="auto"/>
        <w:left w:val="none" w:sz="0" w:space="0" w:color="auto"/>
        <w:bottom w:val="none" w:sz="0" w:space="0" w:color="auto"/>
        <w:right w:val="none" w:sz="0" w:space="0" w:color="auto"/>
      </w:divBdr>
    </w:div>
    <w:div w:id="1425686713">
      <w:bodyDiv w:val="1"/>
      <w:marLeft w:val="0"/>
      <w:marRight w:val="0"/>
      <w:marTop w:val="0"/>
      <w:marBottom w:val="0"/>
      <w:divBdr>
        <w:top w:val="none" w:sz="0" w:space="0" w:color="auto"/>
        <w:left w:val="none" w:sz="0" w:space="0" w:color="auto"/>
        <w:bottom w:val="none" w:sz="0" w:space="0" w:color="auto"/>
        <w:right w:val="none" w:sz="0" w:space="0" w:color="auto"/>
      </w:divBdr>
    </w:div>
    <w:div w:id="1441102260">
      <w:bodyDiv w:val="1"/>
      <w:marLeft w:val="0"/>
      <w:marRight w:val="0"/>
      <w:marTop w:val="0"/>
      <w:marBottom w:val="0"/>
      <w:divBdr>
        <w:top w:val="none" w:sz="0" w:space="0" w:color="auto"/>
        <w:left w:val="none" w:sz="0" w:space="0" w:color="auto"/>
        <w:bottom w:val="none" w:sz="0" w:space="0" w:color="auto"/>
        <w:right w:val="none" w:sz="0" w:space="0" w:color="auto"/>
      </w:divBdr>
    </w:div>
    <w:div w:id="1449395656">
      <w:bodyDiv w:val="1"/>
      <w:marLeft w:val="0"/>
      <w:marRight w:val="0"/>
      <w:marTop w:val="0"/>
      <w:marBottom w:val="0"/>
      <w:divBdr>
        <w:top w:val="none" w:sz="0" w:space="0" w:color="auto"/>
        <w:left w:val="none" w:sz="0" w:space="0" w:color="auto"/>
        <w:bottom w:val="none" w:sz="0" w:space="0" w:color="auto"/>
        <w:right w:val="none" w:sz="0" w:space="0" w:color="auto"/>
      </w:divBdr>
    </w:div>
    <w:div w:id="1451240059">
      <w:bodyDiv w:val="1"/>
      <w:marLeft w:val="0"/>
      <w:marRight w:val="0"/>
      <w:marTop w:val="0"/>
      <w:marBottom w:val="0"/>
      <w:divBdr>
        <w:top w:val="none" w:sz="0" w:space="0" w:color="auto"/>
        <w:left w:val="none" w:sz="0" w:space="0" w:color="auto"/>
        <w:bottom w:val="none" w:sz="0" w:space="0" w:color="auto"/>
        <w:right w:val="none" w:sz="0" w:space="0" w:color="auto"/>
      </w:divBdr>
    </w:div>
    <w:div w:id="1468863027">
      <w:bodyDiv w:val="1"/>
      <w:marLeft w:val="0"/>
      <w:marRight w:val="0"/>
      <w:marTop w:val="0"/>
      <w:marBottom w:val="0"/>
      <w:divBdr>
        <w:top w:val="none" w:sz="0" w:space="0" w:color="auto"/>
        <w:left w:val="none" w:sz="0" w:space="0" w:color="auto"/>
        <w:bottom w:val="none" w:sz="0" w:space="0" w:color="auto"/>
        <w:right w:val="none" w:sz="0" w:space="0" w:color="auto"/>
      </w:divBdr>
    </w:div>
    <w:div w:id="1477332323">
      <w:bodyDiv w:val="1"/>
      <w:marLeft w:val="0"/>
      <w:marRight w:val="0"/>
      <w:marTop w:val="0"/>
      <w:marBottom w:val="0"/>
      <w:divBdr>
        <w:top w:val="none" w:sz="0" w:space="0" w:color="auto"/>
        <w:left w:val="none" w:sz="0" w:space="0" w:color="auto"/>
        <w:bottom w:val="none" w:sz="0" w:space="0" w:color="auto"/>
        <w:right w:val="none" w:sz="0" w:space="0" w:color="auto"/>
      </w:divBdr>
    </w:div>
    <w:div w:id="1483354987">
      <w:bodyDiv w:val="1"/>
      <w:marLeft w:val="0"/>
      <w:marRight w:val="0"/>
      <w:marTop w:val="0"/>
      <w:marBottom w:val="0"/>
      <w:divBdr>
        <w:top w:val="none" w:sz="0" w:space="0" w:color="auto"/>
        <w:left w:val="none" w:sz="0" w:space="0" w:color="auto"/>
        <w:bottom w:val="none" w:sz="0" w:space="0" w:color="auto"/>
        <w:right w:val="none" w:sz="0" w:space="0" w:color="auto"/>
      </w:divBdr>
    </w:div>
    <w:div w:id="1505899497">
      <w:bodyDiv w:val="1"/>
      <w:marLeft w:val="0"/>
      <w:marRight w:val="0"/>
      <w:marTop w:val="0"/>
      <w:marBottom w:val="0"/>
      <w:divBdr>
        <w:top w:val="none" w:sz="0" w:space="0" w:color="auto"/>
        <w:left w:val="none" w:sz="0" w:space="0" w:color="auto"/>
        <w:bottom w:val="none" w:sz="0" w:space="0" w:color="auto"/>
        <w:right w:val="none" w:sz="0" w:space="0" w:color="auto"/>
      </w:divBdr>
    </w:div>
    <w:div w:id="1509753889">
      <w:bodyDiv w:val="1"/>
      <w:marLeft w:val="0"/>
      <w:marRight w:val="0"/>
      <w:marTop w:val="0"/>
      <w:marBottom w:val="0"/>
      <w:divBdr>
        <w:top w:val="none" w:sz="0" w:space="0" w:color="auto"/>
        <w:left w:val="none" w:sz="0" w:space="0" w:color="auto"/>
        <w:bottom w:val="none" w:sz="0" w:space="0" w:color="auto"/>
        <w:right w:val="none" w:sz="0" w:space="0" w:color="auto"/>
      </w:divBdr>
    </w:div>
    <w:div w:id="1511412756">
      <w:bodyDiv w:val="1"/>
      <w:marLeft w:val="0"/>
      <w:marRight w:val="0"/>
      <w:marTop w:val="0"/>
      <w:marBottom w:val="0"/>
      <w:divBdr>
        <w:top w:val="none" w:sz="0" w:space="0" w:color="auto"/>
        <w:left w:val="none" w:sz="0" w:space="0" w:color="auto"/>
        <w:bottom w:val="none" w:sz="0" w:space="0" w:color="auto"/>
        <w:right w:val="none" w:sz="0" w:space="0" w:color="auto"/>
      </w:divBdr>
    </w:div>
    <w:div w:id="1515269154">
      <w:bodyDiv w:val="1"/>
      <w:marLeft w:val="0"/>
      <w:marRight w:val="0"/>
      <w:marTop w:val="0"/>
      <w:marBottom w:val="0"/>
      <w:divBdr>
        <w:top w:val="none" w:sz="0" w:space="0" w:color="auto"/>
        <w:left w:val="none" w:sz="0" w:space="0" w:color="auto"/>
        <w:bottom w:val="none" w:sz="0" w:space="0" w:color="auto"/>
        <w:right w:val="none" w:sz="0" w:space="0" w:color="auto"/>
      </w:divBdr>
    </w:div>
    <w:div w:id="1517159070">
      <w:bodyDiv w:val="1"/>
      <w:marLeft w:val="0"/>
      <w:marRight w:val="0"/>
      <w:marTop w:val="0"/>
      <w:marBottom w:val="0"/>
      <w:divBdr>
        <w:top w:val="none" w:sz="0" w:space="0" w:color="auto"/>
        <w:left w:val="none" w:sz="0" w:space="0" w:color="auto"/>
        <w:bottom w:val="none" w:sz="0" w:space="0" w:color="auto"/>
        <w:right w:val="none" w:sz="0" w:space="0" w:color="auto"/>
      </w:divBdr>
    </w:div>
    <w:div w:id="1525944374">
      <w:bodyDiv w:val="1"/>
      <w:marLeft w:val="0"/>
      <w:marRight w:val="0"/>
      <w:marTop w:val="0"/>
      <w:marBottom w:val="0"/>
      <w:divBdr>
        <w:top w:val="none" w:sz="0" w:space="0" w:color="auto"/>
        <w:left w:val="none" w:sz="0" w:space="0" w:color="auto"/>
        <w:bottom w:val="none" w:sz="0" w:space="0" w:color="auto"/>
        <w:right w:val="none" w:sz="0" w:space="0" w:color="auto"/>
      </w:divBdr>
    </w:div>
    <w:div w:id="1539974703">
      <w:bodyDiv w:val="1"/>
      <w:marLeft w:val="0"/>
      <w:marRight w:val="0"/>
      <w:marTop w:val="0"/>
      <w:marBottom w:val="0"/>
      <w:divBdr>
        <w:top w:val="none" w:sz="0" w:space="0" w:color="auto"/>
        <w:left w:val="none" w:sz="0" w:space="0" w:color="auto"/>
        <w:bottom w:val="none" w:sz="0" w:space="0" w:color="auto"/>
        <w:right w:val="none" w:sz="0" w:space="0" w:color="auto"/>
      </w:divBdr>
    </w:div>
    <w:div w:id="1544826478">
      <w:bodyDiv w:val="1"/>
      <w:marLeft w:val="0"/>
      <w:marRight w:val="0"/>
      <w:marTop w:val="0"/>
      <w:marBottom w:val="0"/>
      <w:divBdr>
        <w:top w:val="none" w:sz="0" w:space="0" w:color="auto"/>
        <w:left w:val="none" w:sz="0" w:space="0" w:color="auto"/>
        <w:bottom w:val="none" w:sz="0" w:space="0" w:color="auto"/>
        <w:right w:val="none" w:sz="0" w:space="0" w:color="auto"/>
      </w:divBdr>
    </w:div>
    <w:div w:id="1550341558">
      <w:bodyDiv w:val="1"/>
      <w:marLeft w:val="0"/>
      <w:marRight w:val="0"/>
      <w:marTop w:val="0"/>
      <w:marBottom w:val="0"/>
      <w:divBdr>
        <w:top w:val="none" w:sz="0" w:space="0" w:color="auto"/>
        <w:left w:val="none" w:sz="0" w:space="0" w:color="auto"/>
        <w:bottom w:val="none" w:sz="0" w:space="0" w:color="auto"/>
        <w:right w:val="none" w:sz="0" w:space="0" w:color="auto"/>
      </w:divBdr>
    </w:div>
    <w:div w:id="1553036367">
      <w:bodyDiv w:val="1"/>
      <w:marLeft w:val="0"/>
      <w:marRight w:val="0"/>
      <w:marTop w:val="0"/>
      <w:marBottom w:val="0"/>
      <w:divBdr>
        <w:top w:val="none" w:sz="0" w:space="0" w:color="auto"/>
        <w:left w:val="none" w:sz="0" w:space="0" w:color="auto"/>
        <w:bottom w:val="none" w:sz="0" w:space="0" w:color="auto"/>
        <w:right w:val="none" w:sz="0" w:space="0" w:color="auto"/>
      </w:divBdr>
    </w:div>
    <w:div w:id="1554385148">
      <w:bodyDiv w:val="1"/>
      <w:marLeft w:val="0"/>
      <w:marRight w:val="0"/>
      <w:marTop w:val="0"/>
      <w:marBottom w:val="0"/>
      <w:divBdr>
        <w:top w:val="none" w:sz="0" w:space="0" w:color="auto"/>
        <w:left w:val="none" w:sz="0" w:space="0" w:color="auto"/>
        <w:bottom w:val="none" w:sz="0" w:space="0" w:color="auto"/>
        <w:right w:val="none" w:sz="0" w:space="0" w:color="auto"/>
      </w:divBdr>
    </w:div>
    <w:div w:id="1556702846">
      <w:bodyDiv w:val="1"/>
      <w:marLeft w:val="0"/>
      <w:marRight w:val="0"/>
      <w:marTop w:val="0"/>
      <w:marBottom w:val="0"/>
      <w:divBdr>
        <w:top w:val="none" w:sz="0" w:space="0" w:color="auto"/>
        <w:left w:val="none" w:sz="0" w:space="0" w:color="auto"/>
        <w:bottom w:val="none" w:sz="0" w:space="0" w:color="auto"/>
        <w:right w:val="none" w:sz="0" w:space="0" w:color="auto"/>
      </w:divBdr>
    </w:div>
    <w:div w:id="1560436078">
      <w:bodyDiv w:val="1"/>
      <w:marLeft w:val="0"/>
      <w:marRight w:val="0"/>
      <w:marTop w:val="0"/>
      <w:marBottom w:val="0"/>
      <w:divBdr>
        <w:top w:val="none" w:sz="0" w:space="0" w:color="auto"/>
        <w:left w:val="none" w:sz="0" w:space="0" w:color="auto"/>
        <w:bottom w:val="none" w:sz="0" w:space="0" w:color="auto"/>
        <w:right w:val="none" w:sz="0" w:space="0" w:color="auto"/>
      </w:divBdr>
    </w:div>
    <w:div w:id="1565483402">
      <w:bodyDiv w:val="1"/>
      <w:marLeft w:val="0"/>
      <w:marRight w:val="0"/>
      <w:marTop w:val="0"/>
      <w:marBottom w:val="0"/>
      <w:divBdr>
        <w:top w:val="none" w:sz="0" w:space="0" w:color="auto"/>
        <w:left w:val="none" w:sz="0" w:space="0" w:color="auto"/>
        <w:bottom w:val="none" w:sz="0" w:space="0" w:color="auto"/>
        <w:right w:val="none" w:sz="0" w:space="0" w:color="auto"/>
      </w:divBdr>
    </w:div>
    <w:div w:id="1568688969">
      <w:bodyDiv w:val="1"/>
      <w:marLeft w:val="0"/>
      <w:marRight w:val="0"/>
      <w:marTop w:val="0"/>
      <w:marBottom w:val="0"/>
      <w:divBdr>
        <w:top w:val="none" w:sz="0" w:space="0" w:color="auto"/>
        <w:left w:val="none" w:sz="0" w:space="0" w:color="auto"/>
        <w:bottom w:val="none" w:sz="0" w:space="0" w:color="auto"/>
        <w:right w:val="none" w:sz="0" w:space="0" w:color="auto"/>
      </w:divBdr>
    </w:div>
    <w:div w:id="1576360312">
      <w:bodyDiv w:val="1"/>
      <w:marLeft w:val="0"/>
      <w:marRight w:val="0"/>
      <w:marTop w:val="0"/>
      <w:marBottom w:val="0"/>
      <w:divBdr>
        <w:top w:val="none" w:sz="0" w:space="0" w:color="auto"/>
        <w:left w:val="none" w:sz="0" w:space="0" w:color="auto"/>
        <w:bottom w:val="none" w:sz="0" w:space="0" w:color="auto"/>
        <w:right w:val="none" w:sz="0" w:space="0" w:color="auto"/>
      </w:divBdr>
    </w:div>
    <w:div w:id="1576667743">
      <w:bodyDiv w:val="1"/>
      <w:marLeft w:val="0"/>
      <w:marRight w:val="0"/>
      <w:marTop w:val="0"/>
      <w:marBottom w:val="0"/>
      <w:divBdr>
        <w:top w:val="none" w:sz="0" w:space="0" w:color="auto"/>
        <w:left w:val="none" w:sz="0" w:space="0" w:color="auto"/>
        <w:bottom w:val="none" w:sz="0" w:space="0" w:color="auto"/>
        <w:right w:val="none" w:sz="0" w:space="0" w:color="auto"/>
      </w:divBdr>
    </w:div>
    <w:div w:id="1581988412">
      <w:bodyDiv w:val="1"/>
      <w:marLeft w:val="0"/>
      <w:marRight w:val="0"/>
      <w:marTop w:val="0"/>
      <w:marBottom w:val="0"/>
      <w:divBdr>
        <w:top w:val="none" w:sz="0" w:space="0" w:color="auto"/>
        <w:left w:val="none" w:sz="0" w:space="0" w:color="auto"/>
        <w:bottom w:val="none" w:sz="0" w:space="0" w:color="auto"/>
        <w:right w:val="none" w:sz="0" w:space="0" w:color="auto"/>
      </w:divBdr>
    </w:div>
    <w:div w:id="1589732663">
      <w:bodyDiv w:val="1"/>
      <w:marLeft w:val="0"/>
      <w:marRight w:val="0"/>
      <w:marTop w:val="0"/>
      <w:marBottom w:val="0"/>
      <w:divBdr>
        <w:top w:val="none" w:sz="0" w:space="0" w:color="auto"/>
        <w:left w:val="none" w:sz="0" w:space="0" w:color="auto"/>
        <w:bottom w:val="none" w:sz="0" w:space="0" w:color="auto"/>
        <w:right w:val="none" w:sz="0" w:space="0" w:color="auto"/>
      </w:divBdr>
    </w:div>
    <w:div w:id="1602444393">
      <w:bodyDiv w:val="1"/>
      <w:marLeft w:val="0"/>
      <w:marRight w:val="0"/>
      <w:marTop w:val="0"/>
      <w:marBottom w:val="0"/>
      <w:divBdr>
        <w:top w:val="none" w:sz="0" w:space="0" w:color="auto"/>
        <w:left w:val="none" w:sz="0" w:space="0" w:color="auto"/>
        <w:bottom w:val="none" w:sz="0" w:space="0" w:color="auto"/>
        <w:right w:val="none" w:sz="0" w:space="0" w:color="auto"/>
      </w:divBdr>
    </w:div>
    <w:div w:id="1613779325">
      <w:bodyDiv w:val="1"/>
      <w:marLeft w:val="0"/>
      <w:marRight w:val="0"/>
      <w:marTop w:val="0"/>
      <w:marBottom w:val="0"/>
      <w:divBdr>
        <w:top w:val="none" w:sz="0" w:space="0" w:color="auto"/>
        <w:left w:val="none" w:sz="0" w:space="0" w:color="auto"/>
        <w:bottom w:val="none" w:sz="0" w:space="0" w:color="auto"/>
        <w:right w:val="none" w:sz="0" w:space="0" w:color="auto"/>
      </w:divBdr>
    </w:div>
    <w:div w:id="1617641946">
      <w:bodyDiv w:val="1"/>
      <w:marLeft w:val="0"/>
      <w:marRight w:val="0"/>
      <w:marTop w:val="0"/>
      <w:marBottom w:val="0"/>
      <w:divBdr>
        <w:top w:val="none" w:sz="0" w:space="0" w:color="auto"/>
        <w:left w:val="none" w:sz="0" w:space="0" w:color="auto"/>
        <w:bottom w:val="none" w:sz="0" w:space="0" w:color="auto"/>
        <w:right w:val="none" w:sz="0" w:space="0" w:color="auto"/>
      </w:divBdr>
    </w:div>
    <w:div w:id="1619873574">
      <w:bodyDiv w:val="1"/>
      <w:marLeft w:val="0"/>
      <w:marRight w:val="0"/>
      <w:marTop w:val="0"/>
      <w:marBottom w:val="0"/>
      <w:divBdr>
        <w:top w:val="none" w:sz="0" w:space="0" w:color="auto"/>
        <w:left w:val="none" w:sz="0" w:space="0" w:color="auto"/>
        <w:bottom w:val="none" w:sz="0" w:space="0" w:color="auto"/>
        <w:right w:val="none" w:sz="0" w:space="0" w:color="auto"/>
      </w:divBdr>
    </w:div>
    <w:div w:id="1627157116">
      <w:bodyDiv w:val="1"/>
      <w:marLeft w:val="0"/>
      <w:marRight w:val="0"/>
      <w:marTop w:val="0"/>
      <w:marBottom w:val="0"/>
      <w:divBdr>
        <w:top w:val="none" w:sz="0" w:space="0" w:color="auto"/>
        <w:left w:val="none" w:sz="0" w:space="0" w:color="auto"/>
        <w:bottom w:val="none" w:sz="0" w:space="0" w:color="auto"/>
        <w:right w:val="none" w:sz="0" w:space="0" w:color="auto"/>
      </w:divBdr>
    </w:div>
    <w:div w:id="1627538875">
      <w:bodyDiv w:val="1"/>
      <w:marLeft w:val="0"/>
      <w:marRight w:val="0"/>
      <w:marTop w:val="0"/>
      <w:marBottom w:val="0"/>
      <w:divBdr>
        <w:top w:val="none" w:sz="0" w:space="0" w:color="auto"/>
        <w:left w:val="none" w:sz="0" w:space="0" w:color="auto"/>
        <w:bottom w:val="none" w:sz="0" w:space="0" w:color="auto"/>
        <w:right w:val="none" w:sz="0" w:space="0" w:color="auto"/>
      </w:divBdr>
    </w:div>
    <w:div w:id="1628076233">
      <w:bodyDiv w:val="1"/>
      <w:marLeft w:val="0"/>
      <w:marRight w:val="0"/>
      <w:marTop w:val="0"/>
      <w:marBottom w:val="0"/>
      <w:divBdr>
        <w:top w:val="none" w:sz="0" w:space="0" w:color="auto"/>
        <w:left w:val="none" w:sz="0" w:space="0" w:color="auto"/>
        <w:bottom w:val="none" w:sz="0" w:space="0" w:color="auto"/>
        <w:right w:val="none" w:sz="0" w:space="0" w:color="auto"/>
      </w:divBdr>
    </w:div>
    <w:div w:id="1630280712">
      <w:bodyDiv w:val="1"/>
      <w:marLeft w:val="0"/>
      <w:marRight w:val="0"/>
      <w:marTop w:val="0"/>
      <w:marBottom w:val="0"/>
      <w:divBdr>
        <w:top w:val="none" w:sz="0" w:space="0" w:color="auto"/>
        <w:left w:val="none" w:sz="0" w:space="0" w:color="auto"/>
        <w:bottom w:val="none" w:sz="0" w:space="0" w:color="auto"/>
        <w:right w:val="none" w:sz="0" w:space="0" w:color="auto"/>
      </w:divBdr>
    </w:div>
    <w:div w:id="1639645915">
      <w:bodyDiv w:val="1"/>
      <w:marLeft w:val="0"/>
      <w:marRight w:val="0"/>
      <w:marTop w:val="0"/>
      <w:marBottom w:val="0"/>
      <w:divBdr>
        <w:top w:val="none" w:sz="0" w:space="0" w:color="auto"/>
        <w:left w:val="none" w:sz="0" w:space="0" w:color="auto"/>
        <w:bottom w:val="none" w:sz="0" w:space="0" w:color="auto"/>
        <w:right w:val="none" w:sz="0" w:space="0" w:color="auto"/>
      </w:divBdr>
    </w:div>
    <w:div w:id="1650669849">
      <w:bodyDiv w:val="1"/>
      <w:marLeft w:val="0"/>
      <w:marRight w:val="0"/>
      <w:marTop w:val="0"/>
      <w:marBottom w:val="0"/>
      <w:divBdr>
        <w:top w:val="none" w:sz="0" w:space="0" w:color="auto"/>
        <w:left w:val="none" w:sz="0" w:space="0" w:color="auto"/>
        <w:bottom w:val="none" w:sz="0" w:space="0" w:color="auto"/>
        <w:right w:val="none" w:sz="0" w:space="0" w:color="auto"/>
      </w:divBdr>
    </w:div>
    <w:div w:id="1677265286">
      <w:bodyDiv w:val="1"/>
      <w:marLeft w:val="0"/>
      <w:marRight w:val="0"/>
      <w:marTop w:val="0"/>
      <w:marBottom w:val="0"/>
      <w:divBdr>
        <w:top w:val="none" w:sz="0" w:space="0" w:color="auto"/>
        <w:left w:val="none" w:sz="0" w:space="0" w:color="auto"/>
        <w:bottom w:val="none" w:sz="0" w:space="0" w:color="auto"/>
        <w:right w:val="none" w:sz="0" w:space="0" w:color="auto"/>
      </w:divBdr>
    </w:div>
    <w:div w:id="1694379852">
      <w:bodyDiv w:val="1"/>
      <w:marLeft w:val="0"/>
      <w:marRight w:val="0"/>
      <w:marTop w:val="0"/>
      <w:marBottom w:val="0"/>
      <w:divBdr>
        <w:top w:val="none" w:sz="0" w:space="0" w:color="auto"/>
        <w:left w:val="none" w:sz="0" w:space="0" w:color="auto"/>
        <w:bottom w:val="none" w:sz="0" w:space="0" w:color="auto"/>
        <w:right w:val="none" w:sz="0" w:space="0" w:color="auto"/>
      </w:divBdr>
    </w:div>
    <w:div w:id="1695303777">
      <w:bodyDiv w:val="1"/>
      <w:marLeft w:val="0"/>
      <w:marRight w:val="0"/>
      <w:marTop w:val="0"/>
      <w:marBottom w:val="0"/>
      <w:divBdr>
        <w:top w:val="none" w:sz="0" w:space="0" w:color="auto"/>
        <w:left w:val="none" w:sz="0" w:space="0" w:color="auto"/>
        <w:bottom w:val="none" w:sz="0" w:space="0" w:color="auto"/>
        <w:right w:val="none" w:sz="0" w:space="0" w:color="auto"/>
      </w:divBdr>
    </w:div>
    <w:div w:id="1707632883">
      <w:bodyDiv w:val="1"/>
      <w:marLeft w:val="0"/>
      <w:marRight w:val="0"/>
      <w:marTop w:val="0"/>
      <w:marBottom w:val="0"/>
      <w:divBdr>
        <w:top w:val="none" w:sz="0" w:space="0" w:color="auto"/>
        <w:left w:val="none" w:sz="0" w:space="0" w:color="auto"/>
        <w:bottom w:val="none" w:sz="0" w:space="0" w:color="auto"/>
        <w:right w:val="none" w:sz="0" w:space="0" w:color="auto"/>
      </w:divBdr>
    </w:div>
    <w:div w:id="1711763325">
      <w:bodyDiv w:val="1"/>
      <w:marLeft w:val="0"/>
      <w:marRight w:val="0"/>
      <w:marTop w:val="0"/>
      <w:marBottom w:val="0"/>
      <w:divBdr>
        <w:top w:val="none" w:sz="0" w:space="0" w:color="auto"/>
        <w:left w:val="none" w:sz="0" w:space="0" w:color="auto"/>
        <w:bottom w:val="none" w:sz="0" w:space="0" w:color="auto"/>
        <w:right w:val="none" w:sz="0" w:space="0" w:color="auto"/>
      </w:divBdr>
    </w:div>
    <w:div w:id="1738089062">
      <w:bodyDiv w:val="1"/>
      <w:marLeft w:val="0"/>
      <w:marRight w:val="0"/>
      <w:marTop w:val="0"/>
      <w:marBottom w:val="0"/>
      <w:divBdr>
        <w:top w:val="none" w:sz="0" w:space="0" w:color="auto"/>
        <w:left w:val="none" w:sz="0" w:space="0" w:color="auto"/>
        <w:bottom w:val="none" w:sz="0" w:space="0" w:color="auto"/>
        <w:right w:val="none" w:sz="0" w:space="0" w:color="auto"/>
      </w:divBdr>
    </w:div>
    <w:div w:id="1758669512">
      <w:bodyDiv w:val="1"/>
      <w:marLeft w:val="0"/>
      <w:marRight w:val="0"/>
      <w:marTop w:val="0"/>
      <w:marBottom w:val="0"/>
      <w:divBdr>
        <w:top w:val="none" w:sz="0" w:space="0" w:color="auto"/>
        <w:left w:val="none" w:sz="0" w:space="0" w:color="auto"/>
        <w:bottom w:val="none" w:sz="0" w:space="0" w:color="auto"/>
        <w:right w:val="none" w:sz="0" w:space="0" w:color="auto"/>
      </w:divBdr>
    </w:div>
    <w:div w:id="1761754536">
      <w:bodyDiv w:val="1"/>
      <w:marLeft w:val="0"/>
      <w:marRight w:val="0"/>
      <w:marTop w:val="0"/>
      <w:marBottom w:val="0"/>
      <w:divBdr>
        <w:top w:val="none" w:sz="0" w:space="0" w:color="auto"/>
        <w:left w:val="none" w:sz="0" w:space="0" w:color="auto"/>
        <w:bottom w:val="none" w:sz="0" w:space="0" w:color="auto"/>
        <w:right w:val="none" w:sz="0" w:space="0" w:color="auto"/>
      </w:divBdr>
    </w:div>
    <w:div w:id="1775856781">
      <w:bodyDiv w:val="1"/>
      <w:marLeft w:val="0"/>
      <w:marRight w:val="0"/>
      <w:marTop w:val="0"/>
      <w:marBottom w:val="0"/>
      <w:divBdr>
        <w:top w:val="none" w:sz="0" w:space="0" w:color="auto"/>
        <w:left w:val="none" w:sz="0" w:space="0" w:color="auto"/>
        <w:bottom w:val="none" w:sz="0" w:space="0" w:color="auto"/>
        <w:right w:val="none" w:sz="0" w:space="0" w:color="auto"/>
      </w:divBdr>
    </w:div>
    <w:div w:id="1776823818">
      <w:bodyDiv w:val="1"/>
      <w:marLeft w:val="0"/>
      <w:marRight w:val="0"/>
      <w:marTop w:val="0"/>
      <w:marBottom w:val="0"/>
      <w:divBdr>
        <w:top w:val="none" w:sz="0" w:space="0" w:color="auto"/>
        <w:left w:val="none" w:sz="0" w:space="0" w:color="auto"/>
        <w:bottom w:val="none" w:sz="0" w:space="0" w:color="auto"/>
        <w:right w:val="none" w:sz="0" w:space="0" w:color="auto"/>
      </w:divBdr>
    </w:div>
    <w:div w:id="1780367899">
      <w:bodyDiv w:val="1"/>
      <w:marLeft w:val="0"/>
      <w:marRight w:val="0"/>
      <w:marTop w:val="0"/>
      <w:marBottom w:val="0"/>
      <w:divBdr>
        <w:top w:val="none" w:sz="0" w:space="0" w:color="auto"/>
        <w:left w:val="none" w:sz="0" w:space="0" w:color="auto"/>
        <w:bottom w:val="none" w:sz="0" w:space="0" w:color="auto"/>
        <w:right w:val="none" w:sz="0" w:space="0" w:color="auto"/>
      </w:divBdr>
    </w:div>
    <w:div w:id="1782651654">
      <w:bodyDiv w:val="1"/>
      <w:marLeft w:val="0"/>
      <w:marRight w:val="0"/>
      <w:marTop w:val="0"/>
      <w:marBottom w:val="0"/>
      <w:divBdr>
        <w:top w:val="none" w:sz="0" w:space="0" w:color="auto"/>
        <w:left w:val="none" w:sz="0" w:space="0" w:color="auto"/>
        <w:bottom w:val="none" w:sz="0" w:space="0" w:color="auto"/>
        <w:right w:val="none" w:sz="0" w:space="0" w:color="auto"/>
      </w:divBdr>
    </w:div>
    <w:div w:id="1788544172">
      <w:bodyDiv w:val="1"/>
      <w:marLeft w:val="0"/>
      <w:marRight w:val="0"/>
      <w:marTop w:val="0"/>
      <w:marBottom w:val="0"/>
      <w:divBdr>
        <w:top w:val="none" w:sz="0" w:space="0" w:color="auto"/>
        <w:left w:val="none" w:sz="0" w:space="0" w:color="auto"/>
        <w:bottom w:val="none" w:sz="0" w:space="0" w:color="auto"/>
        <w:right w:val="none" w:sz="0" w:space="0" w:color="auto"/>
      </w:divBdr>
    </w:div>
    <w:div w:id="1792743723">
      <w:bodyDiv w:val="1"/>
      <w:marLeft w:val="0"/>
      <w:marRight w:val="0"/>
      <w:marTop w:val="0"/>
      <w:marBottom w:val="0"/>
      <w:divBdr>
        <w:top w:val="none" w:sz="0" w:space="0" w:color="auto"/>
        <w:left w:val="none" w:sz="0" w:space="0" w:color="auto"/>
        <w:bottom w:val="none" w:sz="0" w:space="0" w:color="auto"/>
        <w:right w:val="none" w:sz="0" w:space="0" w:color="auto"/>
      </w:divBdr>
    </w:div>
    <w:div w:id="1815949158">
      <w:bodyDiv w:val="1"/>
      <w:marLeft w:val="0"/>
      <w:marRight w:val="0"/>
      <w:marTop w:val="0"/>
      <w:marBottom w:val="0"/>
      <w:divBdr>
        <w:top w:val="none" w:sz="0" w:space="0" w:color="auto"/>
        <w:left w:val="none" w:sz="0" w:space="0" w:color="auto"/>
        <w:bottom w:val="none" w:sz="0" w:space="0" w:color="auto"/>
        <w:right w:val="none" w:sz="0" w:space="0" w:color="auto"/>
      </w:divBdr>
    </w:div>
    <w:div w:id="1825202522">
      <w:bodyDiv w:val="1"/>
      <w:marLeft w:val="0"/>
      <w:marRight w:val="0"/>
      <w:marTop w:val="0"/>
      <w:marBottom w:val="0"/>
      <w:divBdr>
        <w:top w:val="none" w:sz="0" w:space="0" w:color="auto"/>
        <w:left w:val="none" w:sz="0" w:space="0" w:color="auto"/>
        <w:bottom w:val="none" w:sz="0" w:space="0" w:color="auto"/>
        <w:right w:val="none" w:sz="0" w:space="0" w:color="auto"/>
      </w:divBdr>
    </w:div>
    <w:div w:id="1831024326">
      <w:bodyDiv w:val="1"/>
      <w:marLeft w:val="0"/>
      <w:marRight w:val="0"/>
      <w:marTop w:val="0"/>
      <w:marBottom w:val="0"/>
      <w:divBdr>
        <w:top w:val="none" w:sz="0" w:space="0" w:color="auto"/>
        <w:left w:val="none" w:sz="0" w:space="0" w:color="auto"/>
        <w:bottom w:val="none" w:sz="0" w:space="0" w:color="auto"/>
        <w:right w:val="none" w:sz="0" w:space="0" w:color="auto"/>
      </w:divBdr>
    </w:div>
    <w:div w:id="1847328832">
      <w:bodyDiv w:val="1"/>
      <w:marLeft w:val="0"/>
      <w:marRight w:val="0"/>
      <w:marTop w:val="0"/>
      <w:marBottom w:val="0"/>
      <w:divBdr>
        <w:top w:val="none" w:sz="0" w:space="0" w:color="auto"/>
        <w:left w:val="none" w:sz="0" w:space="0" w:color="auto"/>
        <w:bottom w:val="none" w:sz="0" w:space="0" w:color="auto"/>
        <w:right w:val="none" w:sz="0" w:space="0" w:color="auto"/>
      </w:divBdr>
    </w:div>
    <w:div w:id="1856917184">
      <w:bodyDiv w:val="1"/>
      <w:marLeft w:val="0"/>
      <w:marRight w:val="0"/>
      <w:marTop w:val="0"/>
      <w:marBottom w:val="0"/>
      <w:divBdr>
        <w:top w:val="none" w:sz="0" w:space="0" w:color="auto"/>
        <w:left w:val="none" w:sz="0" w:space="0" w:color="auto"/>
        <w:bottom w:val="none" w:sz="0" w:space="0" w:color="auto"/>
        <w:right w:val="none" w:sz="0" w:space="0" w:color="auto"/>
      </w:divBdr>
    </w:div>
    <w:div w:id="1879732323">
      <w:bodyDiv w:val="1"/>
      <w:marLeft w:val="0"/>
      <w:marRight w:val="0"/>
      <w:marTop w:val="0"/>
      <w:marBottom w:val="0"/>
      <w:divBdr>
        <w:top w:val="none" w:sz="0" w:space="0" w:color="auto"/>
        <w:left w:val="none" w:sz="0" w:space="0" w:color="auto"/>
        <w:bottom w:val="none" w:sz="0" w:space="0" w:color="auto"/>
        <w:right w:val="none" w:sz="0" w:space="0" w:color="auto"/>
      </w:divBdr>
    </w:div>
    <w:div w:id="1885750905">
      <w:bodyDiv w:val="1"/>
      <w:marLeft w:val="0"/>
      <w:marRight w:val="0"/>
      <w:marTop w:val="0"/>
      <w:marBottom w:val="0"/>
      <w:divBdr>
        <w:top w:val="none" w:sz="0" w:space="0" w:color="auto"/>
        <w:left w:val="none" w:sz="0" w:space="0" w:color="auto"/>
        <w:bottom w:val="none" w:sz="0" w:space="0" w:color="auto"/>
        <w:right w:val="none" w:sz="0" w:space="0" w:color="auto"/>
      </w:divBdr>
    </w:div>
    <w:div w:id="1886722172">
      <w:bodyDiv w:val="1"/>
      <w:marLeft w:val="0"/>
      <w:marRight w:val="0"/>
      <w:marTop w:val="0"/>
      <w:marBottom w:val="0"/>
      <w:divBdr>
        <w:top w:val="none" w:sz="0" w:space="0" w:color="auto"/>
        <w:left w:val="none" w:sz="0" w:space="0" w:color="auto"/>
        <w:bottom w:val="none" w:sz="0" w:space="0" w:color="auto"/>
        <w:right w:val="none" w:sz="0" w:space="0" w:color="auto"/>
      </w:divBdr>
    </w:div>
    <w:div w:id="1898399551">
      <w:bodyDiv w:val="1"/>
      <w:marLeft w:val="0"/>
      <w:marRight w:val="0"/>
      <w:marTop w:val="0"/>
      <w:marBottom w:val="0"/>
      <w:divBdr>
        <w:top w:val="none" w:sz="0" w:space="0" w:color="auto"/>
        <w:left w:val="none" w:sz="0" w:space="0" w:color="auto"/>
        <w:bottom w:val="none" w:sz="0" w:space="0" w:color="auto"/>
        <w:right w:val="none" w:sz="0" w:space="0" w:color="auto"/>
      </w:divBdr>
    </w:div>
    <w:div w:id="1915124037">
      <w:bodyDiv w:val="1"/>
      <w:marLeft w:val="0"/>
      <w:marRight w:val="0"/>
      <w:marTop w:val="0"/>
      <w:marBottom w:val="0"/>
      <w:divBdr>
        <w:top w:val="none" w:sz="0" w:space="0" w:color="auto"/>
        <w:left w:val="none" w:sz="0" w:space="0" w:color="auto"/>
        <w:bottom w:val="none" w:sz="0" w:space="0" w:color="auto"/>
        <w:right w:val="none" w:sz="0" w:space="0" w:color="auto"/>
      </w:divBdr>
    </w:div>
    <w:div w:id="1921058349">
      <w:bodyDiv w:val="1"/>
      <w:marLeft w:val="0"/>
      <w:marRight w:val="0"/>
      <w:marTop w:val="0"/>
      <w:marBottom w:val="0"/>
      <w:divBdr>
        <w:top w:val="none" w:sz="0" w:space="0" w:color="auto"/>
        <w:left w:val="none" w:sz="0" w:space="0" w:color="auto"/>
        <w:bottom w:val="none" w:sz="0" w:space="0" w:color="auto"/>
        <w:right w:val="none" w:sz="0" w:space="0" w:color="auto"/>
      </w:divBdr>
    </w:div>
    <w:div w:id="1936597814">
      <w:bodyDiv w:val="1"/>
      <w:marLeft w:val="0"/>
      <w:marRight w:val="0"/>
      <w:marTop w:val="0"/>
      <w:marBottom w:val="0"/>
      <w:divBdr>
        <w:top w:val="none" w:sz="0" w:space="0" w:color="auto"/>
        <w:left w:val="none" w:sz="0" w:space="0" w:color="auto"/>
        <w:bottom w:val="none" w:sz="0" w:space="0" w:color="auto"/>
        <w:right w:val="none" w:sz="0" w:space="0" w:color="auto"/>
      </w:divBdr>
    </w:div>
    <w:div w:id="1937399786">
      <w:bodyDiv w:val="1"/>
      <w:marLeft w:val="0"/>
      <w:marRight w:val="0"/>
      <w:marTop w:val="0"/>
      <w:marBottom w:val="0"/>
      <w:divBdr>
        <w:top w:val="none" w:sz="0" w:space="0" w:color="auto"/>
        <w:left w:val="none" w:sz="0" w:space="0" w:color="auto"/>
        <w:bottom w:val="none" w:sz="0" w:space="0" w:color="auto"/>
        <w:right w:val="none" w:sz="0" w:space="0" w:color="auto"/>
      </w:divBdr>
    </w:div>
    <w:div w:id="1965771550">
      <w:bodyDiv w:val="1"/>
      <w:marLeft w:val="0"/>
      <w:marRight w:val="0"/>
      <w:marTop w:val="0"/>
      <w:marBottom w:val="0"/>
      <w:divBdr>
        <w:top w:val="none" w:sz="0" w:space="0" w:color="auto"/>
        <w:left w:val="none" w:sz="0" w:space="0" w:color="auto"/>
        <w:bottom w:val="none" w:sz="0" w:space="0" w:color="auto"/>
        <w:right w:val="none" w:sz="0" w:space="0" w:color="auto"/>
      </w:divBdr>
    </w:div>
    <w:div w:id="1968198125">
      <w:bodyDiv w:val="1"/>
      <w:marLeft w:val="0"/>
      <w:marRight w:val="0"/>
      <w:marTop w:val="0"/>
      <w:marBottom w:val="0"/>
      <w:divBdr>
        <w:top w:val="none" w:sz="0" w:space="0" w:color="auto"/>
        <w:left w:val="none" w:sz="0" w:space="0" w:color="auto"/>
        <w:bottom w:val="none" w:sz="0" w:space="0" w:color="auto"/>
        <w:right w:val="none" w:sz="0" w:space="0" w:color="auto"/>
      </w:divBdr>
    </w:div>
    <w:div w:id="1971478319">
      <w:bodyDiv w:val="1"/>
      <w:marLeft w:val="0"/>
      <w:marRight w:val="0"/>
      <w:marTop w:val="0"/>
      <w:marBottom w:val="0"/>
      <w:divBdr>
        <w:top w:val="none" w:sz="0" w:space="0" w:color="auto"/>
        <w:left w:val="none" w:sz="0" w:space="0" w:color="auto"/>
        <w:bottom w:val="none" w:sz="0" w:space="0" w:color="auto"/>
        <w:right w:val="none" w:sz="0" w:space="0" w:color="auto"/>
      </w:divBdr>
    </w:div>
    <w:div w:id="1984433030">
      <w:bodyDiv w:val="1"/>
      <w:marLeft w:val="0"/>
      <w:marRight w:val="0"/>
      <w:marTop w:val="0"/>
      <w:marBottom w:val="0"/>
      <w:divBdr>
        <w:top w:val="none" w:sz="0" w:space="0" w:color="auto"/>
        <w:left w:val="none" w:sz="0" w:space="0" w:color="auto"/>
        <w:bottom w:val="none" w:sz="0" w:space="0" w:color="auto"/>
        <w:right w:val="none" w:sz="0" w:space="0" w:color="auto"/>
      </w:divBdr>
    </w:div>
    <w:div w:id="1996108579">
      <w:bodyDiv w:val="1"/>
      <w:marLeft w:val="0"/>
      <w:marRight w:val="0"/>
      <w:marTop w:val="0"/>
      <w:marBottom w:val="0"/>
      <w:divBdr>
        <w:top w:val="none" w:sz="0" w:space="0" w:color="auto"/>
        <w:left w:val="none" w:sz="0" w:space="0" w:color="auto"/>
        <w:bottom w:val="none" w:sz="0" w:space="0" w:color="auto"/>
        <w:right w:val="none" w:sz="0" w:space="0" w:color="auto"/>
      </w:divBdr>
    </w:div>
    <w:div w:id="2006469679">
      <w:bodyDiv w:val="1"/>
      <w:marLeft w:val="0"/>
      <w:marRight w:val="0"/>
      <w:marTop w:val="0"/>
      <w:marBottom w:val="0"/>
      <w:divBdr>
        <w:top w:val="none" w:sz="0" w:space="0" w:color="auto"/>
        <w:left w:val="none" w:sz="0" w:space="0" w:color="auto"/>
        <w:bottom w:val="none" w:sz="0" w:space="0" w:color="auto"/>
        <w:right w:val="none" w:sz="0" w:space="0" w:color="auto"/>
      </w:divBdr>
    </w:div>
    <w:div w:id="2011446810">
      <w:bodyDiv w:val="1"/>
      <w:marLeft w:val="0"/>
      <w:marRight w:val="0"/>
      <w:marTop w:val="0"/>
      <w:marBottom w:val="0"/>
      <w:divBdr>
        <w:top w:val="none" w:sz="0" w:space="0" w:color="auto"/>
        <w:left w:val="none" w:sz="0" w:space="0" w:color="auto"/>
        <w:bottom w:val="none" w:sz="0" w:space="0" w:color="auto"/>
        <w:right w:val="none" w:sz="0" w:space="0" w:color="auto"/>
      </w:divBdr>
    </w:div>
    <w:div w:id="2038694397">
      <w:bodyDiv w:val="1"/>
      <w:marLeft w:val="0"/>
      <w:marRight w:val="0"/>
      <w:marTop w:val="0"/>
      <w:marBottom w:val="0"/>
      <w:divBdr>
        <w:top w:val="none" w:sz="0" w:space="0" w:color="auto"/>
        <w:left w:val="none" w:sz="0" w:space="0" w:color="auto"/>
        <w:bottom w:val="none" w:sz="0" w:space="0" w:color="auto"/>
        <w:right w:val="none" w:sz="0" w:space="0" w:color="auto"/>
      </w:divBdr>
    </w:div>
    <w:div w:id="2055880977">
      <w:bodyDiv w:val="1"/>
      <w:marLeft w:val="0"/>
      <w:marRight w:val="0"/>
      <w:marTop w:val="0"/>
      <w:marBottom w:val="0"/>
      <w:divBdr>
        <w:top w:val="none" w:sz="0" w:space="0" w:color="auto"/>
        <w:left w:val="none" w:sz="0" w:space="0" w:color="auto"/>
        <w:bottom w:val="none" w:sz="0" w:space="0" w:color="auto"/>
        <w:right w:val="none" w:sz="0" w:space="0" w:color="auto"/>
      </w:divBdr>
    </w:div>
    <w:div w:id="2091655327">
      <w:bodyDiv w:val="1"/>
      <w:marLeft w:val="0"/>
      <w:marRight w:val="0"/>
      <w:marTop w:val="0"/>
      <w:marBottom w:val="0"/>
      <w:divBdr>
        <w:top w:val="none" w:sz="0" w:space="0" w:color="auto"/>
        <w:left w:val="none" w:sz="0" w:space="0" w:color="auto"/>
        <w:bottom w:val="none" w:sz="0" w:space="0" w:color="auto"/>
        <w:right w:val="none" w:sz="0" w:space="0" w:color="auto"/>
      </w:divBdr>
    </w:div>
    <w:div w:id="2105681453">
      <w:bodyDiv w:val="1"/>
      <w:marLeft w:val="0"/>
      <w:marRight w:val="0"/>
      <w:marTop w:val="0"/>
      <w:marBottom w:val="0"/>
      <w:divBdr>
        <w:top w:val="none" w:sz="0" w:space="0" w:color="auto"/>
        <w:left w:val="none" w:sz="0" w:space="0" w:color="auto"/>
        <w:bottom w:val="none" w:sz="0" w:space="0" w:color="auto"/>
        <w:right w:val="none" w:sz="0" w:space="0" w:color="auto"/>
      </w:divBdr>
    </w:div>
    <w:div w:id="2127238810">
      <w:bodyDiv w:val="1"/>
      <w:marLeft w:val="0"/>
      <w:marRight w:val="0"/>
      <w:marTop w:val="0"/>
      <w:marBottom w:val="0"/>
      <w:divBdr>
        <w:top w:val="none" w:sz="0" w:space="0" w:color="auto"/>
        <w:left w:val="none" w:sz="0" w:space="0" w:color="auto"/>
        <w:bottom w:val="none" w:sz="0" w:space="0" w:color="auto"/>
        <w:right w:val="none" w:sz="0" w:space="0" w:color="auto"/>
      </w:divBdr>
    </w:div>
    <w:div w:id="2131437751">
      <w:bodyDiv w:val="1"/>
      <w:marLeft w:val="0"/>
      <w:marRight w:val="0"/>
      <w:marTop w:val="0"/>
      <w:marBottom w:val="0"/>
      <w:divBdr>
        <w:top w:val="none" w:sz="0" w:space="0" w:color="auto"/>
        <w:left w:val="none" w:sz="0" w:space="0" w:color="auto"/>
        <w:bottom w:val="none" w:sz="0" w:space="0" w:color="auto"/>
        <w:right w:val="none" w:sz="0" w:space="0" w:color="auto"/>
      </w:divBdr>
      <w:divsChild>
        <w:div w:id="413430227">
          <w:marLeft w:val="0"/>
          <w:marRight w:val="0"/>
          <w:marTop w:val="0"/>
          <w:marBottom w:val="0"/>
          <w:divBdr>
            <w:top w:val="none" w:sz="0" w:space="0" w:color="auto"/>
            <w:left w:val="none" w:sz="0" w:space="0" w:color="auto"/>
            <w:bottom w:val="none" w:sz="0" w:space="0" w:color="auto"/>
            <w:right w:val="none" w:sz="0" w:space="0" w:color="auto"/>
          </w:divBdr>
          <w:divsChild>
            <w:div w:id="1089082106">
              <w:marLeft w:val="75"/>
              <w:marRight w:val="75"/>
              <w:marTop w:val="75"/>
              <w:marBottom w:val="75"/>
              <w:divBdr>
                <w:top w:val="none" w:sz="0" w:space="0" w:color="auto"/>
                <w:left w:val="none" w:sz="0" w:space="0" w:color="auto"/>
                <w:bottom w:val="none" w:sz="0" w:space="0" w:color="auto"/>
                <w:right w:val="none" w:sz="0" w:space="0" w:color="auto"/>
              </w:divBdr>
            </w:div>
          </w:divsChild>
        </w:div>
        <w:div w:id="1351756893">
          <w:marLeft w:val="0"/>
          <w:marRight w:val="0"/>
          <w:marTop w:val="450"/>
          <w:marBottom w:val="0"/>
          <w:divBdr>
            <w:top w:val="none" w:sz="0" w:space="0" w:color="auto"/>
            <w:left w:val="none" w:sz="0" w:space="0" w:color="auto"/>
            <w:bottom w:val="none" w:sz="0" w:space="0" w:color="auto"/>
            <w:right w:val="none" w:sz="0" w:space="0" w:color="auto"/>
          </w:divBdr>
        </w:div>
      </w:divsChild>
    </w:div>
    <w:div w:id="21336658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805</TotalTime>
  <Pages>5</Pages>
  <Words>2828</Words>
  <Characters>15554</Characters>
  <Application>Microsoft Macintosh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BIBLIOTHEQUE ADAS  -  Nouveautés 2010</vt:lpstr>
    </vt:vector>
  </TitlesOfParts>
  <Company>INRA</Company>
  <LinksUpToDate>false</LinksUpToDate>
  <CharactersWithSpaces>18346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BIBLIOTHEQUE ADAS  -  Nouveautés 2010</dc:title>
  <dc:subject/>
  <dc:creator>RITTIE Daniel</dc:creator>
  <cp:keywords/>
  <cp:lastModifiedBy>Daniel RITTIE</cp:lastModifiedBy>
  <cp:revision>114</cp:revision>
  <dcterms:created xsi:type="dcterms:W3CDTF">2017-07-06T07:26:00Z</dcterms:created>
  <dcterms:modified xsi:type="dcterms:W3CDTF">2026-07-23T09:26:00Z</dcterms:modified>
</cp:coreProperties>
</file>